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2CB0" w:rsidRPr="00F62CB0" w:rsidRDefault="00D17351" w:rsidP="006D21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F62CB0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581775" cy="43910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775" cy="439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2CB0" w:rsidRDefault="00F62CB0" w:rsidP="006D21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62CB0" w:rsidRDefault="00F62CB0" w:rsidP="006D21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62CB0" w:rsidRDefault="00F62CB0" w:rsidP="006D21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62CB0" w:rsidRDefault="00F62CB0" w:rsidP="006D21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62CB0" w:rsidRDefault="00F62CB0" w:rsidP="006D21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62CB0" w:rsidRDefault="00F62CB0" w:rsidP="006D21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62CB0" w:rsidRDefault="00F62CB0" w:rsidP="006D21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62CB0" w:rsidRDefault="00F62CB0" w:rsidP="006D21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62CB0" w:rsidRDefault="00F62CB0" w:rsidP="006D21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62CB0" w:rsidRDefault="00F62CB0" w:rsidP="006D21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62CB0" w:rsidRDefault="00F62CB0" w:rsidP="006D21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62CB0" w:rsidRDefault="00F62CB0" w:rsidP="006D21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62CB0" w:rsidRDefault="00F62CB0" w:rsidP="006D21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D15C7" w:rsidRPr="002F25E8" w:rsidRDefault="007D15C7" w:rsidP="006D21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F25E8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7D15C7" w:rsidRPr="002F25E8" w:rsidRDefault="007D15C7" w:rsidP="006D21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F25E8">
        <w:rPr>
          <w:rFonts w:ascii="Times New Roman" w:hAnsi="Times New Roman"/>
          <w:b/>
          <w:sz w:val="24"/>
          <w:szCs w:val="24"/>
        </w:rPr>
        <w:t>к рабочей программе по фи</w:t>
      </w:r>
      <w:r>
        <w:rPr>
          <w:rFonts w:ascii="Times New Roman" w:hAnsi="Times New Roman"/>
          <w:b/>
          <w:sz w:val="24"/>
          <w:szCs w:val="24"/>
        </w:rPr>
        <w:t>зической культуре для учащихся 6</w:t>
      </w:r>
      <w:r w:rsidRPr="002F25E8">
        <w:rPr>
          <w:rFonts w:ascii="Times New Roman" w:hAnsi="Times New Roman"/>
          <w:b/>
          <w:sz w:val="24"/>
          <w:szCs w:val="24"/>
        </w:rPr>
        <w:t xml:space="preserve"> класса.</w:t>
      </w:r>
    </w:p>
    <w:p w:rsidR="007D15C7" w:rsidRPr="002F25E8" w:rsidRDefault="007D15C7" w:rsidP="006D21C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D15C7" w:rsidRPr="00B53719" w:rsidRDefault="007D15C7" w:rsidP="0050406B">
      <w:pPr>
        <w:spacing w:after="0" w:line="240" w:lineRule="auto"/>
        <w:ind w:firstLine="567"/>
        <w:outlineLvl w:val="0"/>
        <w:rPr>
          <w:rFonts w:ascii="Times New Roman" w:hAnsi="Times New Roman"/>
          <w:sz w:val="24"/>
          <w:szCs w:val="24"/>
          <w:lang w:eastAsia="ru-RU"/>
        </w:rPr>
      </w:pPr>
      <w:r w:rsidRPr="00B53719">
        <w:rPr>
          <w:rFonts w:ascii="Times New Roman" w:hAnsi="Times New Roman"/>
          <w:sz w:val="24"/>
          <w:szCs w:val="24"/>
          <w:lang w:eastAsia="ru-RU"/>
        </w:rPr>
        <w:t xml:space="preserve">Рабочая программа по физической культуре разработана в соответствии </w:t>
      </w:r>
      <w:r w:rsidRPr="00B53719">
        <w:rPr>
          <w:rFonts w:ascii="Times New Roman" w:hAnsi="Times New Roman"/>
          <w:sz w:val="24"/>
          <w:szCs w:val="24"/>
          <w:lang w:val="en-US" w:eastAsia="ru-RU"/>
        </w:rPr>
        <w:t>c</w:t>
      </w:r>
      <w:r w:rsidRPr="00B53719">
        <w:rPr>
          <w:rFonts w:ascii="Times New Roman" w:hAnsi="Times New Roman"/>
          <w:sz w:val="24"/>
          <w:szCs w:val="24"/>
          <w:lang w:eastAsia="ru-RU"/>
        </w:rPr>
        <w:t xml:space="preserve"> ФЗ - № 273 от 29.12.2012 «Об образовании в Российской Федерации» с Федеральным государственным образовательным стандартом основного общего образования, утвержденного приказом Министерства образования и науки РФ № 1897 от 17.12.2010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- с рекомендациями Примерной</w:t>
      </w:r>
      <w:r w:rsidRPr="002F25E8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sz w:val="24"/>
          <w:szCs w:val="24"/>
          <w:lang w:eastAsia="ru-RU"/>
        </w:rPr>
        <w:t>программы по физической культуре (Примерная п</w:t>
      </w:r>
      <w:r>
        <w:rPr>
          <w:rFonts w:ascii="Times New Roman" w:hAnsi="Times New Roman"/>
          <w:sz w:val="24"/>
          <w:szCs w:val="24"/>
          <w:lang w:eastAsia="ru-RU"/>
        </w:rPr>
        <w:t>рограмма по физической культуре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 5-9</w:t>
      </w:r>
      <w:r>
        <w:rPr>
          <w:rFonts w:ascii="Times New Roman" w:hAnsi="Times New Roman"/>
          <w:sz w:val="24"/>
          <w:szCs w:val="24"/>
          <w:lang w:eastAsia="ru-RU"/>
        </w:rPr>
        <w:t xml:space="preserve"> классы - М.: Просвещение, 2011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 год)</w:t>
      </w:r>
      <w:r w:rsidRPr="002F25E8">
        <w:rPr>
          <w:rFonts w:ascii="Times New Roman" w:hAnsi="Times New Roman"/>
          <w:bCs/>
          <w:sz w:val="24"/>
          <w:szCs w:val="24"/>
          <w:lang w:eastAsia="ru-RU"/>
        </w:rPr>
        <w:t>;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</w:pPr>
      <w:r w:rsidRPr="002F25E8"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>-  рабочие программы (Предметная линия учебников М. Я. Виленского, В. И.Ляха 5-9 класса,</w:t>
      </w:r>
      <w:r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 xml:space="preserve"> 2017</w:t>
      </w:r>
      <w:r w:rsidRPr="002F25E8"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>год).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с авторской программой </w:t>
      </w:r>
      <w:r w:rsidRPr="002F25E8"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 xml:space="preserve">«Комплексная программа </w:t>
      </w:r>
      <w:r w:rsidRPr="002F25E8"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  <w:t>физического воспитания учащихся 1-11 классов» (В. И. Лях, А. А. Зданевич. - М.</w:t>
      </w:r>
      <w:r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  <w:t>: Просвещение, 2011</w:t>
      </w:r>
      <w:r w:rsidRPr="002F25E8"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  <w:t xml:space="preserve"> год).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</w:pPr>
      <w:r w:rsidRPr="002F25E8"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  <w:t>Рабочий план составлен с учетом следующих нормативных документов:</w:t>
      </w:r>
    </w:p>
    <w:p w:rsidR="007D15C7" w:rsidRPr="002F25E8" w:rsidRDefault="007D15C7" w:rsidP="006D21CE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Федеральный закон «О физической культуре и спорте в РФ» от 04.12.2007г. №329-ФЗ (ред. От 21.04 2011г.).</w:t>
      </w:r>
    </w:p>
    <w:p w:rsidR="007D15C7" w:rsidRPr="002F25E8" w:rsidRDefault="007D15C7" w:rsidP="006D21CE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Национальная доктрина образования в РФ. Постановление Правительства РФ от 04.10.2000г. № 751.</w:t>
      </w:r>
    </w:p>
    <w:p w:rsidR="007D15C7" w:rsidRPr="002F25E8" w:rsidRDefault="007D15C7" w:rsidP="006D21CE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Базисный учебный план общеобразовательных учреждений РФ. Приказ МО РФ от 09.03.2004г. № 1312 (ред. От 30.08.2011г.).</w:t>
      </w:r>
    </w:p>
    <w:p w:rsidR="007D15C7" w:rsidRPr="002F25E8" w:rsidRDefault="007D15C7" w:rsidP="006D21CE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Стратегия развития физической культуры и спорта на период до 2020г. Распоряжение правительства РФ от. 07.08.2009г. № 1101-р.</w:t>
      </w:r>
    </w:p>
    <w:p w:rsidR="007D15C7" w:rsidRPr="002F25E8" w:rsidRDefault="007D15C7" w:rsidP="006D21CE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 продукции мониторинга физического развития обучающихся. Письмо Минобрнауки РФ от 29.03.2010г. № 06-499.</w:t>
      </w:r>
    </w:p>
    <w:p w:rsidR="007D15C7" w:rsidRDefault="007D15C7" w:rsidP="006D21C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 Концепции Федеральной целевой программы ра</w:t>
      </w:r>
      <w:r>
        <w:rPr>
          <w:rFonts w:ascii="Times New Roman" w:hAnsi="Times New Roman"/>
          <w:sz w:val="24"/>
          <w:szCs w:val="24"/>
          <w:lang w:eastAsia="ru-RU"/>
        </w:rPr>
        <w:t>звития образования на 2011-2015</w:t>
      </w:r>
      <w:r w:rsidRPr="002F25E8">
        <w:rPr>
          <w:rFonts w:ascii="Times New Roman" w:hAnsi="Times New Roman"/>
          <w:sz w:val="24"/>
          <w:szCs w:val="24"/>
          <w:lang w:eastAsia="ru-RU"/>
        </w:rPr>
        <w:t>г. Распоряжение правительства РФ от 07.02.2011г. №163-р.</w:t>
      </w:r>
      <w:r w:rsidRPr="002F25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2F25E8">
        <w:rPr>
          <w:rFonts w:ascii="Times New Roman" w:hAnsi="Times New Roman"/>
          <w:sz w:val="24"/>
          <w:szCs w:val="24"/>
        </w:rPr>
        <w:t xml:space="preserve">В соответствии с ФБУПП учебный предмет «Физическая культура» вводится как обязательный предмет в основной школе и на его преподавание отводится не более 105 часов, </w:t>
      </w:r>
      <w:r w:rsidRPr="002F25E8">
        <w:rPr>
          <w:rFonts w:ascii="Times New Roman" w:hAnsi="Times New Roman"/>
          <w:bCs/>
          <w:sz w:val="24"/>
          <w:szCs w:val="24"/>
          <w:lang w:eastAsia="ru-RU"/>
        </w:rPr>
        <w:t>в неделю 3 часа.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7D15C7" w:rsidRPr="002F25E8" w:rsidRDefault="007D15C7" w:rsidP="006D21C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F25E8">
        <w:rPr>
          <w:rFonts w:ascii="Times New Roman" w:hAnsi="Times New Roman"/>
          <w:sz w:val="24"/>
          <w:szCs w:val="24"/>
        </w:rPr>
        <w:t xml:space="preserve">В программе В. И. Ляха, А. А. Зданевича программный материал делится на две части – </w:t>
      </w:r>
      <w:r w:rsidRPr="002F25E8">
        <w:rPr>
          <w:rFonts w:ascii="Times New Roman" w:hAnsi="Times New Roman"/>
          <w:i/>
          <w:sz w:val="24"/>
          <w:szCs w:val="24"/>
        </w:rPr>
        <w:t xml:space="preserve">базовую </w:t>
      </w:r>
      <w:r w:rsidRPr="002F25E8">
        <w:rPr>
          <w:rFonts w:ascii="Times New Roman" w:hAnsi="Times New Roman"/>
          <w:sz w:val="24"/>
          <w:szCs w:val="24"/>
        </w:rPr>
        <w:t xml:space="preserve">и </w:t>
      </w:r>
      <w:r w:rsidRPr="002F25E8">
        <w:rPr>
          <w:rFonts w:ascii="Times New Roman" w:hAnsi="Times New Roman"/>
          <w:i/>
          <w:sz w:val="24"/>
          <w:szCs w:val="24"/>
        </w:rPr>
        <w:t>вариативную</w:t>
      </w:r>
      <w:r w:rsidRPr="002F25E8">
        <w:rPr>
          <w:rFonts w:ascii="Times New Roman" w:hAnsi="Times New Roman"/>
          <w:sz w:val="24"/>
          <w:szCs w:val="24"/>
        </w:rPr>
        <w:t xml:space="preserve">. Базовая часть выполняет обязательный минимум образования по предмету «Физическая культура». Вариативная часть включает в себя программный материал </w:t>
      </w:r>
      <w:r w:rsidRPr="002F25E8">
        <w:rPr>
          <w:rFonts w:ascii="Times New Roman" w:hAnsi="Times New Roman"/>
          <w:i/>
          <w:sz w:val="24"/>
          <w:szCs w:val="24"/>
        </w:rPr>
        <w:t xml:space="preserve">по баскетболу, плаванию, мини – футболу, бадминтону. 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>Цели и задачи реализации программы.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Формирование личности, готовой к активной творческой самореализации в пространстве общечеловеческой культуры, — главная цель развития отечественной системы школьного образования. Как следствие, каждая образовательная область Базисного учебного плана ориентируется на достижение этой главной цели.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sz w:val="24"/>
          <w:szCs w:val="24"/>
          <w:lang w:eastAsia="ru-RU"/>
        </w:rPr>
        <w:lastRenderedPageBreak/>
        <w:t>Цель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 школьного образо</w:t>
      </w:r>
      <w:r>
        <w:rPr>
          <w:rFonts w:ascii="Times New Roman" w:hAnsi="Times New Roman"/>
          <w:sz w:val="24"/>
          <w:szCs w:val="24"/>
          <w:lang w:eastAsia="ru-RU"/>
        </w:rPr>
        <w:t xml:space="preserve">вания по физической культуре — </w:t>
      </w:r>
      <w:r w:rsidRPr="002F25E8">
        <w:rPr>
          <w:rFonts w:ascii="Times New Roman" w:hAnsi="Times New Roman"/>
          <w:sz w:val="24"/>
          <w:szCs w:val="24"/>
          <w:lang w:eastAsia="ru-RU"/>
        </w:rPr>
        <w:t>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 В основной школе данная цель конкретизируется: учебный процесс направлен на формирование устойчивых мотивов и потребностей школьников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Образовательны</w:t>
      </w:r>
      <w:r>
        <w:rPr>
          <w:rFonts w:ascii="Times New Roman" w:hAnsi="Times New Roman"/>
          <w:sz w:val="24"/>
          <w:szCs w:val="24"/>
          <w:lang w:eastAsia="ru-RU"/>
        </w:rPr>
        <w:t>й процесс по физической культуре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 в основной школе строится так, чтобы были решены следующие </w:t>
      </w:r>
      <w:r w:rsidRPr="002F25E8">
        <w:rPr>
          <w:rFonts w:ascii="Times New Roman" w:hAnsi="Times New Roman"/>
          <w:b/>
          <w:sz w:val="24"/>
          <w:szCs w:val="24"/>
          <w:lang w:eastAsia="ru-RU"/>
        </w:rPr>
        <w:t>задачи:</w:t>
      </w:r>
    </w:p>
    <w:p w:rsidR="007D15C7" w:rsidRPr="002F25E8" w:rsidRDefault="007D15C7" w:rsidP="006D21CE">
      <w:pPr>
        <w:numPr>
          <w:ilvl w:val="0"/>
          <w:numId w:val="4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укрепление здоровья, развитие основных физических качеств и повышение функциональных возможностей организма;</w:t>
      </w:r>
    </w:p>
    <w:p w:rsidR="007D15C7" w:rsidRPr="002F25E8" w:rsidRDefault="007D15C7" w:rsidP="006D21CE">
      <w:pPr>
        <w:numPr>
          <w:ilvl w:val="0"/>
          <w:numId w:val="4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формирование культуры движений, обогащение двигательного опыта физическими упражнениями с общеразвивающей и корригирующей направленностью, техническими действиями и приемами базовых видов спорта;</w:t>
      </w:r>
    </w:p>
    <w:p w:rsidR="007D15C7" w:rsidRPr="002F25E8" w:rsidRDefault="007D15C7" w:rsidP="006D21CE">
      <w:pPr>
        <w:numPr>
          <w:ilvl w:val="0"/>
          <w:numId w:val="4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освоение знаний о физической культуре и спорте, их истории и современном развитии, роли в формировании здорового образа жизни;</w:t>
      </w:r>
    </w:p>
    <w:p w:rsidR="007D15C7" w:rsidRPr="002F25E8" w:rsidRDefault="007D15C7" w:rsidP="006D21CE">
      <w:pPr>
        <w:numPr>
          <w:ilvl w:val="0"/>
          <w:numId w:val="4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обучение навыкам и умениям в физкультурно-оздоровительной и спортивно-оздоровительной деятельности, самостоятельной организации занятий физическими упражнениями;</w:t>
      </w:r>
    </w:p>
    <w:p w:rsidR="007D15C7" w:rsidRPr="002F25E8" w:rsidRDefault="007D15C7" w:rsidP="006D21CE">
      <w:pPr>
        <w:numPr>
          <w:ilvl w:val="0"/>
          <w:numId w:val="4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воспитание положительных качеств личности, норм коллективного взаимодействия и сотрудничества в учебной и соревновательной деятельности.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Ориентируясь на решение задач образования школьников в области физической культуры, настоящая программа в своем предметном содержании направлена на:</w:t>
      </w:r>
    </w:p>
    <w:p w:rsidR="007D15C7" w:rsidRPr="002F25E8" w:rsidRDefault="007D15C7" w:rsidP="006D21CE">
      <w:pPr>
        <w:numPr>
          <w:ilvl w:val="0"/>
          <w:numId w:val="4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реализацию принципа вариативности, который лежит в основе планирования учебного материала в соответствии с половозрастными особенностями учащихся, материально-технической оснащенностью учебного процесса (спортивный зал, спортивные пришкольные площадки, стадион), региональными климатическими условиями и видом учебного учреждения (городские, малокомплектные и сельские школы);</w:t>
      </w:r>
    </w:p>
    <w:p w:rsidR="007D15C7" w:rsidRPr="002F25E8" w:rsidRDefault="007D15C7" w:rsidP="006D21CE">
      <w:pPr>
        <w:numPr>
          <w:ilvl w:val="0"/>
          <w:numId w:val="4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реализацию принципа достаточности и сообразности, определяющего распределение учебного материала в конструкции основных компонентов двигательной (физкультурной) деятельности, особенностей формирования познавательной и предметной активности учащихся;</w:t>
      </w:r>
    </w:p>
    <w:p w:rsidR="007D15C7" w:rsidRPr="002F25E8" w:rsidRDefault="007D15C7" w:rsidP="006D21CE">
      <w:pPr>
        <w:numPr>
          <w:ilvl w:val="0"/>
          <w:numId w:val="4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соблюдение дидактических правил от известного к неизвестному и от простого к сложному, которые лежат в основе планирования учебного содержания в логике поэтапного его освоения, перевода учебных знаний в практические навыки и умения, в том числе и в самостоятельной деятельности;</w:t>
      </w:r>
    </w:p>
    <w:p w:rsidR="007D15C7" w:rsidRPr="002F25E8" w:rsidRDefault="007D15C7" w:rsidP="006D21CE">
      <w:pPr>
        <w:numPr>
          <w:ilvl w:val="0"/>
          <w:numId w:val="4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расширение межпредметных связей, ориентирующих учителя во время планирования учебного материала на то, чтобы учитывать задачу формирования целостного мировоззрения учащихся, всестороннее раскрытие взаимосвязи и взаимообусловленности изучаемых явлений и процессов;</w:t>
      </w:r>
    </w:p>
    <w:p w:rsidR="007D15C7" w:rsidRPr="002F25E8" w:rsidRDefault="007D15C7" w:rsidP="006D21CE">
      <w:pPr>
        <w:numPr>
          <w:ilvl w:val="0"/>
          <w:numId w:val="4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усиление оздоровительного эффекта, достигаемого в ходе активного использования школьниками освоенных знаний, способов и физических упражнений в физкультурно-оздоровительных мероприятиях, режиме дня, самостоятельных занятиях физическими упражнениями.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>Общая характеристика учебного предмета.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 xml:space="preserve">Согласно Концепции развития содержания образования в области физической культуры (2001) основой образования по физической культуре является двигательная (физкультурная) деятельность, которая непосредственно связана с совершенствованием физической природы человека. В </w:t>
      </w:r>
      <w:r w:rsidRPr="002F25E8">
        <w:rPr>
          <w:rFonts w:ascii="Times New Roman" w:hAnsi="Times New Roman"/>
          <w:sz w:val="24"/>
          <w:szCs w:val="24"/>
          <w:lang w:eastAsia="ru-RU"/>
        </w:rPr>
        <w:lastRenderedPageBreak/>
        <w:t>рамках школьного образования активное освоение данной деятельности позволяет школьникам не только совершенствовать физические качества и укреплять здоровье, осваивать физические упражнения и двигательные действия, но и успешно развивать психические процессы и нравственные качества, формировать со знание и мышление, творческий подход и самостоятельность.</w:t>
      </w:r>
    </w:p>
    <w:p w:rsidR="007D15C7" w:rsidRPr="006D21CE" w:rsidRDefault="007D15C7" w:rsidP="006D21C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</w:t>
      </w: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>Личностные, метапре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дметные и предметные результаты </w:t>
      </w: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>освоения учебного предмета.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Результаты освоения содержания предмета «Физическая культура» определяют те итоговые результаты, которые должны демонстрировать школьники по завершении обучения в основной школе.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Требования к результатам изучения учебного предмета выполняют двоякую функцию. Они, с одной стороны, предназначены для оценки успешности овладения программным содержанием, а с другой стороны, устанавливают минимальное содержание образования, которое в обязательном порядке должно быть освоено каждым ребенком, оканчивающим основную школу.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Результаты освоения программного материала по предмету «Физическая культура» в основной школе оцениваются по трем базовым уровням, исходя из принципа «общее — частное — конкретное», и представлены соответственно метапредметными, предметными и личностными результатами.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sz w:val="24"/>
          <w:szCs w:val="24"/>
          <w:lang w:eastAsia="ru-RU"/>
        </w:rPr>
        <w:t>Личностные результаты</w:t>
      </w: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освоения предмета физической культуры.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Личностные результаты отражаются в индивидуальных качественных свойствах учащихся, которые приобретаются в процессе освоения учебного предмета «Физическая культура». Эти качественные свойства проявляются, прежде всего, в положительном отношении учащихся к занятиям двигательной (физкультурной) деятельностью, накоплении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Личностные результаты могут проявляться в разных областях культуры.</w:t>
      </w:r>
    </w:p>
    <w:p w:rsidR="007D15C7" w:rsidRPr="005E7A0B" w:rsidRDefault="007D15C7" w:rsidP="006D21C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познавательной культуры: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знаниями об индивидуальных особенностях физического развития и физической подготовленности, о соответствии их возрастным и половым нормативам;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знаниями об особенностях индивидуального здоровья и о функциональных возможностях организма, способах профилактики заболеваний и перенапряжения средствами физической культуры;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знаниями по основам организации и проведения занятий физической культурой оздоровительной и тренировочной направленности, составлению содержания занятий в соответствии с собственными задачами, индивидуальными особенностями физического развития и физической подготовленности.</w:t>
      </w:r>
    </w:p>
    <w:p w:rsidR="007D15C7" w:rsidRPr="005E7A0B" w:rsidRDefault="007D15C7" w:rsidP="006D21C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нравственной культуры: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lastRenderedPageBreak/>
        <w:t>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</w:r>
    </w:p>
    <w:p w:rsidR="007D15C7" w:rsidRPr="005E7A0B" w:rsidRDefault="007D15C7" w:rsidP="006D21C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трудовой культуры: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умение планировать режим дня, обеспечивать оптимальное сочетание нагрузки и отдыха;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7D15C7" w:rsidRPr="005E7A0B" w:rsidRDefault="007D15C7" w:rsidP="006D21C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эстетической культуры: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красивая (правильная)</w:t>
      </w:r>
      <w:r>
        <w:rPr>
          <w:rFonts w:ascii="Times New Roman" w:hAnsi="Times New Roman"/>
          <w:sz w:val="24"/>
          <w:szCs w:val="24"/>
          <w:lang w:eastAsia="ru-RU"/>
        </w:rPr>
        <w:t xml:space="preserve"> осанка, умение ее длительно со</w:t>
      </w:r>
      <w:r w:rsidRPr="002F25E8">
        <w:rPr>
          <w:rFonts w:ascii="Times New Roman" w:hAnsi="Times New Roman"/>
          <w:sz w:val="24"/>
          <w:szCs w:val="24"/>
          <w:lang w:eastAsia="ru-RU"/>
        </w:rPr>
        <w:t>хранять при разнообразных формах движения и пере движений;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культура движения, умение передвигаться красиво, легко и непринужденно.</w:t>
      </w:r>
    </w:p>
    <w:p w:rsidR="007D15C7" w:rsidRPr="005E7A0B" w:rsidRDefault="007D15C7" w:rsidP="006D21C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коммуникативной культуры: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7D15C7" w:rsidRPr="005E7A0B" w:rsidRDefault="007D15C7" w:rsidP="006D21C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физической культуры: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умение максимально проявлять физические способности (качества) при выполнении тестовых упражнений по физической культуре.</w:t>
      </w:r>
    </w:p>
    <w:p w:rsidR="007D15C7" w:rsidRPr="002F25E8" w:rsidRDefault="007D15C7" w:rsidP="006D21CE">
      <w:p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</w:t>
      </w:r>
      <w:r w:rsidRPr="002F25E8">
        <w:rPr>
          <w:rFonts w:ascii="Times New Roman" w:hAnsi="Times New Roman"/>
          <w:b/>
          <w:sz w:val="24"/>
          <w:szCs w:val="24"/>
          <w:lang w:eastAsia="ru-RU"/>
        </w:rPr>
        <w:t>Метапредметные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b/>
          <w:sz w:val="24"/>
          <w:szCs w:val="24"/>
          <w:lang w:eastAsia="ru-RU"/>
        </w:rPr>
        <w:t>результаты</w:t>
      </w: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освоения физической культуры.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Метапредметные результаты характеризуют уровень сформированности качественных универсальных способностей учащихся, проявляющихся в активном применении знаний и умений в познавательной и предметно-практической деятельности. Приобретенные на базе освоения содержания предмета «Физическая культура»,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(умение учиться), так и в реальной повседневной жизни учащихся.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Метапредметные результаты проявляются в различных областях культуры</w:t>
      </w:r>
      <w:r w:rsidRPr="002F25E8">
        <w:rPr>
          <w:rFonts w:ascii="Times New Roman" w:hAnsi="Times New Roman"/>
          <w:b/>
          <w:sz w:val="24"/>
          <w:szCs w:val="24"/>
          <w:lang w:eastAsia="ru-RU"/>
        </w:rPr>
        <w:t>.</w:t>
      </w:r>
    </w:p>
    <w:p w:rsidR="007D15C7" w:rsidRPr="005E7A0B" w:rsidRDefault="007D15C7" w:rsidP="006D21C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познавательной культуры:</w:t>
      </w:r>
    </w:p>
    <w:p w:rsidR="007D15C7" w:rsidRPr="002F25E8" w:rsidRDefault="007D15C7" w:rsidP="006D21CE">
      <w:pPr>
        <w:numPr>
          <w:ilvl w:val="0"/>
          <w:numId w:val="4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lastRenderedPageBreak/>
        <w:t>понимание физической культуры как явления культуры, способствующего развитию целостной личности человека, со</w:t>
      </w:r>
      <w:r>
        <w:rPr>
          <w:rFonts w:ascii="Times New Roman" w:hAnsi="Times New Roman"/>
          <w:sz w:val="24"/>
          <w:szCs w:val="24"/>
          <w:lang w:eastAsia="ru-RU"/>
        </w:rPr>
        <w:t xml:space="preserve">знания и мышления, физических, </w:t>
      </w:r>
      <w:r w:rsidRPr="002F25E8">
        <w:rPr>
          <w:rFonts w:ascii="Times New Roman" w:hAnsi="Times New Roman"/>
          <w:sz w:val="24"/>
          <w:szCs w:val="24"/>
          <w:lang w:eastAsia="ru-RU"/>
        </w:rPr>
        <w:t>психических и нравственных качеств;</w:t>
      </w:r>
    </w:p>
    <w:p w:rsidR="007D15C7" w:rsidRPr="002F25E8" w:rsidRDefault="007D15C7" w:rsidP="006D21CE">
      <w:pPr>
        <w:numPr>
          <w:ilvl w:val="0"/>
          <w:numId w:val="4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7D15C7" w:rsidRPr="002F25E8" w:rsidRDefault="007D15C7" w:rsidP="006D21CE">
      <w:pPr>
        <w:numPr>
          <w:ilvl w:val="0"/>
          <w:numId w:val="4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понимание физической культуры как средства организации здорового образа жизни, профилактики вредных привычек и девиантного (отклоняющегося) поведения.</w:t>
      </w:r>
    </w:p>
    <w:p w:rsidR="007D15C7" w:rsidRPr="005E7A0B" w:rsidRDefault="007D15C7" w:rsidP="006D21C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нравственной культуры: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7D15C7" w:rsidRPr="005E7A0B" w:rsidRDefault="007D15C7" w:rsidP="006D21C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трудовой культуры: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рациональное планирование учебной деятельности, умение организовывать места занятий и обеспечивать их безопасность;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поддержание оптимального уровня работоспособности в процессе учебной деятельности, активное использование занятий физической культурой для профилактики психического и физического утомления.</w:t>
      </w:r>
    </w:p>
    <w:p w:rsidR="007D15C7" w:rsidRPr="00133943" w:rsidRDefault="007D15C7" w:rsidP="006D21C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эстетической культуры: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позиций укрепления и сохранения здоровья;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7D15C7" w:rsidRPr="00133943" w:rsidRDefault="007D15C7" w:rsidP="006D21C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коммуникативной культуры: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умением логически грамотно излагать, аргументировать и обосновывать собственную точку зрения, доводить ее до собеседника.</w:t>
      </w:r>
    </w:p>
    <w:p w:rsidR="007D15C7" w:rsidRPr="00133943" w:rsidRDefault="007D15C7" w:rsidP="006D21C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физической культуры: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lastRenderedPageBreak/>
        <w:t>владение способами организации и проведения разнообразных форм занятий физической культурой, их планирования и содержательного наполнения;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широким арсеналом двигательных действий и физических упражнений из базовых видов спорта и оздоровительной физической культуры, активное их использование в самостоятельно организуемой спортивно-оздоровительной и физкультурно-оздоровительной деятельности;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7D15C7" w:rsidRPr="002F25E8" w:rsidRDefault="007D15C7" w:rsidP="006D21CE">
      <w:p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</w:t>
      </w:r>
      <w:r>
        <w:rPr>
          <w:rFonts w:ascii="Times New Roman" w:hAnsi="Times New Roman"/>
          <w:b/>
          <w:sz w:val="24"/>
          <w:szCs w:val="24"/>
          <w:lang w:eastAsia="ru-RU"/>
        </w:rPr>
        <w:t>П</w:t>
      </w:r>
      <w:r w:rsidRPr="002F25E8">
        <w:rPr>
          <w:rFonts w:ascii="Times New Roman" w:hAnsi="Times New Roman"/>
          <w:b/>
          <w:sz w:val="24"/>
          <w:szCs w:val="24"/>
          <w:lang w:eastAsia="ru-RU"/>
        </w:rPr>
        <w:t>редметные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b/>
          <w:sz w:val="24"/>
          <w:szCs w:val="24"/>
          <w:lang w:eastAsia="ru-RU"/>
        </w:rPr>
        <w:t>результаты</w:t>
      </w: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освоения физической культуры.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Предметные результаты 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7D15C7" w:rsidRPr="002F25E8" w:rsidRDefault="007D15C7" w:rsidP="006D21C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Предметные результаты, так</w:t>
      </w:r>
      <w:r w:rsidRPr="002F25E8">
        <w:rPr>
          <w:rFonts w:ascii="Times New Roman" w:hAnsi="Times New Roman"/>
          <w:sz w:val="24"/>
          <w:szCs w:val="24"/>
          <w:lang w:eastAsia="ru-RU"/>
        </w:rPr>
        <w:t>же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 как и метапредметные, проявляются в разных областях культуры.</w:t>
      </w:r>
    </w:p>
    <w:p w:rsidR="007D15C7" w:rsidRPr="00133943" w:rsidRDefault="007D15C7" w:rsidP="006D21C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познавательной культуры: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знания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знание основных направлений развития физической культуры в обществе, их целей, задач и форм организации;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7D15C7" w:rsidRPr="00133943" w:rsidRDefault="007D15C7" w:rsidP="006D21C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нравственной культуры: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проявлять инициативу и творчество при организации совместных занятий физической культурой, доброжелательное и уважительное отношение к занимающимся, независимо от особенностей их здоровья, физической и технической подготовленности;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умение оказывать помощь занимающимся при освоении новых двигательных действий, корректно объяснять и объективно оценивать технику их выполнения;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соревнований.</w:t>
      </w:r>
    </w:p>
    <w:p w:rsidR="007D15C7" w:rsidRPr="00133943" w:rsidRDefault="007D15C7" w:rsidP="006D21C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трудовой культуры: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преодолевать трудности, выполнять учебные задания по технической и физической подготовке в полном объеме;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организовывать самостоятельные занятия физической культурой разной направленности, обеспечивать безопасность мест занятий, спортивного инвентаря и оборудования, спортивной одежды;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самостоятельно организовывать и проводить занятия профессионально-прикладной физической подготовкой, подбирать физические упражнения в зависимости от индивидуальной ориентации на будущую профессиональную деятельность.</w:t>
      </w:r>
    </w:p>
    <w:p w:rsidR="007D15C7" w:rsidRPr="00133943" w:rsidRDefault="007D15C7" w:rsidP="006D21C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эстетической культуры: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lastRenderedPageBreak/>
        <w:t>способность организовывать самостоятельные занятия физической культурой по формированию телосложения и правильной осанки, подбирать комплексы физических упражнений и режимы физической нагрузки в зависимости от индивидуальных особенностей физического развития;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организовывать самостоятельные занятия по формированию культуры движений, подбирать упражнения координационной, ритмической и пластической направленности, режимы физической нагрузки в зависимости от индивидуальных особенностей физической подготовленности;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вести наблюдения за динамикой показателей физического развития и осанки, объективно оценивать их, соотнося с общепринятыми нормами и представлениями.</w:t>
      </w:r>
    </w:p>
    <w:p w:rsidR="007D15C7" w:rsidRPr="00133943" w:rsidRDefault="007D15C7" w:rsidP="006D21C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коммуникативной культуры: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интересно и доступно излагать знания о физической культуре, грамотно пользоваться понятийным аппаратом;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формулировать цели и задачи занятий физическими упражнениями, аргументировано вести диалог по основам их организации и проведения;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осуществлять судейство соревнований по одному из видов спорта, владеть информационными жестами судьи.</w:t>
      </w:r>
    </w:p>
    <w:p w:rsidR="007D15C7" w:rsidRPr="00133943" w:rsidRDefault="007D15C7" w:rsidP="006D21C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физической культуры: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отбирать физические упражнения по их функциональной направленности, составлять из них индивидуальные комплексы для оздоровительной гимнастики и физической подготовки;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составлять планы занятий физической культурой с различной педагогической направленностью, регулировать величину физической нагрузки в зависимости от задач занятия и индивидуальных особенностей организма;</w:t>
      </w:r>
    </w:p>
    <w:p w:rsidR="007D15C7" w:rsidRPr="002F25E8" w:rsidRDefault="007D15C7" w:rsidP="006D21CE">
      <w:pPr>
        <w:numPr>
          <w:ilvl w:val="0"/>
          <w:numId w:val="6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</w:p>
    <w:p w:rsidR="007D15C7" w:rsidRPr="00473D79" w:rsidRDefault="007D15C7" w:rsidP="00473D79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</w:rPr>
      </w:pPr>
      <w:r w:rsidRPr="00473D79">
        <w:rPr>
          <w:rFonts w:ascii="Times New Roman" w:hAnsi="Times New Roman"/>
          <w:b/>
          <w:sz w:val="24"/>
          <w:szCs w:val="24"/>
        </w:rPr>
        <w:t xml:space="preserve">Выпускник научится: </w:t>
      </w:r>
    </w:p>
    <w:p w:rsidR="007D15C7" w:rsidRPr="00473D79" w:rsidRDefault="007D15C7" w:rsidP="00473D79">
      <w:pPr>
        <w:numPr>
          <w:ilvl w:val="0"/>
          <w:numId w:val="10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73D79">
        <w:rPr>
          <w:rFonts w:ascii="Times New Roman" w:hAnsi="Times New Roman"/>
          <w:sz w:val="24"/>
          <w:szCs w:val="24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7D15C7" w:rsidRPr="00473D79" w:rsidRDefault="007D15C7" w:rsidP="00473D79">
      <w:pPr>
        <w:numPr>
          <w:ilvl w:val="0"/>
          <w:numId w:val="10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73D79">
        <w:rPr>
          <w:rFonts w:ascii="Times New Roman" w:hAnsi="Times New Roman"/>
          <w:sz w:val="24"/>
          <w:szCs w:val="24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7D15C7" w:rsidRPr="00473D79" w:rsidRDefault="007D15C7" w:rsidP="00473D79">
      <w:pPr>
        <w:numPr>
          <w:ilvl w:val="0"/>
          <w:numId w:val="10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73D79">
        <w:rPr>
          <w:rFonts w:ascii="Times New Roman" w:hAnsi="Times New Roman"/>
          <w:sz w:val="24"/>
          <w:szCs w:val="24"/>
        </w:rPr>
        <w:t>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качеств;</w:t>
      </w:r>
    </w:p>
    <w:p w:rsidR="007D15C7" w:rsidRPr="00473D79" w:rsidRDefault="007D15C7" w:rsidP="00473D79">
      <w:pPr>
        <w:numPr>
          <w:ilvl w:val="0"/>
          <w:numId w:val="10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73D79">
        <w:rPr>
          <w:rFonts w:ascii="Times New Roman" w:hAnsi="Times New Roman"/>
          <w:sz w:val="24"/>
          <w:szCs w:val="24"/>
        </w:rPr>
        <w:t>разрабатывать содержание самостоятельных занятий с физическими упражнениями, определять их направленность и формулировать задачи, рационально планировать режим дня и учебной недели;</w:t>
      </w:r>
    </w:p>
    <w:p w:rsidR="007D15C7" w:rsidRPr="00473D79" w:rsidRDefault="007D15C7" w:rsidP="00473D79">
      <w:pPr>
        <w:numPr>
          <w:ilvl w:val="0"/>
          <w:numId w:val="10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73D79">
        <w:rPr>
          <w:rFonts w:ascii="Times New Roman" w:hAnsi="Times New Roman"/>
          <w:sz w:val="24"/>
          <w:szCs w:val="24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7D15C7" w:rsidRPr="00473D79" w:rsidRDefault="007D15C7" w:rsidP="00473D79">
      <w:pPr>
        <w:numPr>
          <w:ilvl w:val="0"/>
          <w:numId w:val="10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73D79">
        <w:rPr>
          <w:rFonts w:ascii="Times New Roman" w:hAnsi="Times New Roman"/>
          <w:sz w:val="24"/>
          <w:szCs w:val="24"/>
        </w:rPr>
        <w:lastRenderedPageBreak/>
        <w:t>руководствоваться правилами оказания первой помощи при травмах и ушибах во время самостоятельных занятий физическими упражнениями;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7D15C7" w:rsidRPr="00473D79" w:rsidRDefault="007D15C7" w:rsidP="00473D79">
      <w:pPr>
        <w:numPr>
          <w:ilvl w:val="0"/>
          <w:numId w:val="10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73D79">
        <w:rPr>
          <w:rFonts w:ascii="Times New Roman" w:hAnsi="Times New Roman"/>
          <w:sz w:val="24"/>
          <w:szCs w:val="24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7D15C7" w:rsidRPr="00473D79" w:rsidRDefault="007D15C7" w:rsidP="00473D79">
      <w:pPr>
        <w:numPr>
          <w:ilvl w:val="0"/>
          <w:numId w:val="10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73D79">
        <w:rPr>
          <w:rFonts w:ascii="Times New Roman" w:hAnsi="Times New Roman"/>
          <w:sz w:val="24"/>
          <w:szCs w:val="24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7D15C7" w:rsidRPr="00473D79" w:rsidRDefault="007D15C7" w:rsidP="00473D79">
      <w:pPr>
        <w:numPr>
          <w:ilvl w:val="0"/>
          <w:numId w:val="10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73D79">
        <w:rPr>
          <w:rFonts w:ascii="Times New Roman" w:hAnsi="Times New Roman"/>
          <w:sz w:val="24"/>
          <w:szCs w:val="24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7D15C7" w:rsidRPr="00473D79" w:rsidRDefault="007D15C7" w:rsidP="00473D79">
      <w:pPr>
        <w:numPr>
          <w:ilvl w:val="0"/>
          <w:numId w:val="10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73D79">
        <w:rPr>
          <w:rFonts w:ascii="Times New Roman" w:hAnsi="Times New Roman"/>
          <w:sz w:val="24"/>
          <w:szCs w:val="24"/>
        </w:rPr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 движений);</w:t>
      </w:r>
    </w:p>
    <w:p w:rsidR="007D15C7" w:rsidRPr="00473D79" w:rsidRDefault="007D15C7" w:rsidP="00473D79">
      <w:pPr>
        <w:numPr>
          <w:ilvl w:val="0"/>
          <w:numId w:val="10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73D79">
        <w:rPr>
          <w:rFonts w:ascii="Times New Roman" w:hAnsi="Times New Roman"/>
          <w:sz w:val="24"/>
          <w:szCs w:val="24"/>
        </w:rPr>
        <w:t>выполнять акробатические комбинации из числа хорошо освоенных упражнений;</w:t>
      </w:r>
    </w:p>
    <w:p w:rsidR="007D15C7" w:rsidRPr="00473D79" w:rsidRDefault="007D15C7" w:rsidP="00473D79">
      <w:pPr>
        <w:numPr>
          <w:ilvl w:val="0"/>
          <w:numId w:val="10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73D79">
        <w:rPr>
          <w:rFonts w:ascii="Times New Roman" w:hAnsi="Times New Roman"/>
          <w:sz w:val="24"/>
          <w:szCs w:val="24"/>
        </w:rPr>
        <w:t>выполнять легкоатлетические упражнения в беге и в прыжках (в длину и высоту);</w:t>
      </w:r>
    </w:p>
    <w:p w:rsidR="007D15C7" w:rsidRPr="00473D79" w:rsidRDefault="007D15C7" w:rsidP="00473D79">
      <w:pPr>
        <w:numPr>
          <w:ilvl w:val="0"/>
          <w:numId w:val="10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73D79">
        <w:rPr>
          <w:rFonts w:ascii="Times New Roman" w:hAnsi="Times New Roman"/>
          <w:sz w:val="24"/>
          <w:szCs w:val="24"/>
        </w:rPr>
        <w:t>выполнять спуски и торможения на лыжах с пологого склона;</w:t>
      </w:r>
    </w:p>
    <w:p w:rsidR="007D15C7" w:rsidRPr="00473D79" w:rsidRDefault="007D15C7" w:rsidP="00473D79">
      <w:pPr>
        <w:numPr>
          <w:ilvl w:val="0"/>
          <w:numId w:val="10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73D79">
        <w:rPr>
          <w:rFonts w:ascii="Times New Roman" w:hAnsi="Times New Roman"/>
          <w:sz w:val="24"/>
          <w:szCs w:val="24"/>
        </w:rPr>
        <w:t>выполнять основные технические действия и приемы игры в футбол, мини-футбол, волейбол, баскетбол в условиях учебной и игровой деятельности;</w:t>
      </w:r>
    </w:p>
    <w:p w:rsidR="007D15C7" w:rsidRPr="00473D79" w:rsidRDefault="007D15C7" w:rsidP="00473D79">
      <w:pPr>
        <w:numPr>
          <w:ilvl w:val="0"/>
          <w:numId w:val="10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73D79">
        <w:rPr>
          <w:rFonts w:ascii="Times New Roman" w:hAnsi="Times New Roman"/>
          <w:sz w:val="24"/>
          <w:szCs w:val="24"/>
        </w:rPr>
        <w:t>выполнять передвижения на лыжах различными способами, демонстрировать технику последовательного чередования их в процессе прохождения тренировочных дистанций;</w:t>
      </w:r>
    </w:p>
    <w:p w:rsidR="007D15C7" w:rsidRPr="00473D79" w:rsidRDefault="007D15C7" w:rsidP="00473D79">
      <w:pPr>
        <w:numPr>
          <w:ilvl w:val="0"/>
          <w:numId w:val="10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473D79">
        <w:rPr>
          <w:rFonts w:ascii="Times New Roman" w:hAnsi="Times New Roman"/>
          <w:sz w:val="24"/>
          <w:szCs w:val="24"/>
        </w:rPr>
        <w:t>выполнять тестовые упражнения для оценки уровня индивидуального развития основных физических качеств.</w:t>
      </w:r>
    </w:p>
    <w:p w:rsidR="007D15C7" w:rsidRPr="00473D79" w:rsidRDefault="007D15C7" w:rsidP="00473D79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</w:rPr>
      </w:pPr>
      <w:r w:rsidRPr="00473D79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7D15C7" w:rsidRPr="00473D79" w:rsidRDefault="007D15C7" w:rsidP="00473D79">
      <w:pPr>
        <w:numPr>
          <w:ilvl w:val="0"/>
          <w:numId w:val="11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473D79">
        <w:rPr>
          <w:rFonts w:ascii="Times New Roman" w:hAnsi="Times New Roman"/>
          <w:i/>
          <w:sz w:val="24"/>
          <w:szCs w:val="24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7D15C7" w:rsidRPr="00473D79" w:rsidRDefault="007D15C7" w:rsidP="00473D79">
      <w:pPr>
        <w:numPr>
          <w:ilvl w:val="0"/>
          <w:numId w:val="11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473D79">
        <w:rPr>
          <w:rFonts w:ascii="Times New Roman" w:hAnsi="Times New Roman"/>
          <w:i/>
          <w:sz w:val="24"/>
          <w:szCs w:val="24"/>
        </w:rPr>
        <w:t>характеризовать исторические веки развития отечественного спортивного движения, великих спортсменов, принесших славу российскому спорту;</w:t>
      </w:r>
    </w:p>
    <w:p w:rsidR="007D15C7" w:rsidRPr="00473D79" w:rsidRDefault="007D15C7" w:rsidP="00473D79">
      <w:pPr>
        <w:numPr>
          <w:ilvl w:val="0"/>
          <w:numId w:val="11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473D79">
        <w:rPr>
          <w:rFonts w:ascii="Times New Roman" w:hAnsi="Times New Roman"/>
          <w:i/>
          <w:sz w:val="24"/>
          <w:szCs w:val="24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организма;</w:t>
      </w:r>
    </w:p>
    <w:p w:rsidR="007D15C7" w:rsidRPr="00473D79" w:rsidRDefault="007D15C7" w:rsidP="00473D79">
      <w:pPr>
        <w:numPr>
          <w:ilvl w:val="0"/>
          <w:numId w:val="11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473D79">
        <w:rPr>
          <w:rFonts w:ascii="Times New Roman" w:hAnsi="Times New Roman"/>
          <w:i/>
          <w:sz w:val="24"/>
          <w:szCs w:val="24"/>
        </w:rPr>
        <w:t>вести дневник по физкультурной деятельности, включать в него оформление планов проведения самостоятельных занятий с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7D15C7" w:rsidRPr="00473D79" w:rsidRDefault="007D15C7" w:rsidP="00473D79">
      <w:pPr>
        <w:numPr>
          <w:ilvl w:val="0"/>
          <w:numId w:val="11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473D79">
        <w:rPr>
          <w:rFonts w:ascii="Times New Roman" w:hAnsi="Times New Roman"/>
          <w:i/>
          <w:sz w:val="24"/>
          <w:szCs w:val="24"/>
        </w:rPr>
        <w:lastRenderedPageBreak/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7D15C7" w:rsidRPr="00473D79" w:rsidRDefault="007D15C7" w:rsidP="00473D79">
      <w:pPr>
        <w:numPr>
          <w:ilvl w:val="0"/>
          <w:numId w:val="11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473D79">
        <w:rPr>
          <w:rFonts w:ascii="Times New Roman" w:hAnsi="Times New Roman"/>
          <w:i/>
          <w:sz w:val="24"/>
          <w:szCs w:val="24"/>
        </w:rPr>
        <w:t>преодолевать естественные и искусственные препятствия с помощью разнообразных способов лазания, прыжков и бега;</w:t>
      </w:r>
    </w:p>
    <w:p w:rsidR="007D15C7" w:rsidRPr="00473D79" w:rsidRDefault="007D15C7" w:rsidP="00473D79">
      <w:pPr>
        <w:numPr>
          <w:ilvl w:val="0"/>
          <w:numId w:val="11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473D79">
        <w:rPr>
          <w:rFonts w:ascii="Times New Roman" w:hAnsi="Times New Roman"/>
          <w:i/>
          <w:sz w:val="24"/>
          <w:szCs w:val="24"/>
        </w:rPr>
        <w:t xml:space="preserve">осуществлять судейство по одному из осваиваемых видов спорта; </w:t>
      </w:r>
    </w:p>
    <w:p w:rsidR="007D15C7" w:rsidRPr="00473D79" w:rsidRDefault="007D15C7" w:rsidP="00473D79">
      <w:pPr>
        <w:numPr>
          <w:ilvl w:val="0"/>
          <w:numId w:val="11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473D79">
        <w:rPr>
          <w:rFonts w:ascii="Times New Roman" w:hAnsi="Times New Roman"/>
          <w:i/>
          <w:sz w:val="24"/>
          <w:szCs w:val="24"/>
        </w:rPr>
        <w:t>выполнять тестовые нормативы Всероссийского физкультурно-спортивного комплекса «Готов к труду и обороне».</w:t>
      </w:r>
    </w:p>
    <w:p w:rsidR="007D15C7" w:rsidRDefault="007D15C7" w:rsidP="002F25E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D15C7" w:rsidRDefault="007D15C7" w:rsidP="006D21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7D15C7" w:rsidRPr="006D21CE" w:rsidRDefault="007D15C7" w:rsidP="006D21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6D21CE">
        <w:rPr>
          <w:rFonts w:ascii="Times New Roman" w:hAnsi="Times New Roman"/>
          <w:b/>
          <w:color w:val="000000"/>
          <w:sz w:val="24"/>
          <w:szCs w:val="24"/>
        </w:rPr>
        <w:t>СОДЕРЖАНИЕ ПРОГРАММНОГО МАТЕРИАЛА</w:t>
      </w:r>
    </w:p>
    <w:p w:rsidR="007D15C7" w:rsidRPr="00E66C74" w:rsidRDefault="007D15C7" w:rsidP="00E66C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E66C74">
        <w:rPr>
          <w:rFonts w:ascii="Times New Roman" w:hAnsi="Times New Roman"/>
          <w:b/>
          <w:bCs/>
          <w:iCs/>
          <w:sz w:val="24"/>
          <w:szCs w:val="24"/>
          <w:lang w:val="en-US"/>
        </w:rPr>
        <w:t>I</w:t>
      </w:r>
      <w:r w:rsidRPr="00E66C74">
        <w:rPr>
          <w:rFonts w:ascii="Times New Roman" w:hAnsi="Times New Roman"/>
          <w:b/>
          <w:bCs/>
          <w:iCs/>
          <w:sz w:val="24"/>
          <w:szCs w:val="24"/>
        </w:rPr>
        <w:t xml:space="preserve">   Базовая часть.</w:t>
      </w:r>
    </w:p>
    <w:p w:rsidR="007D15C7" w:rsidRPr="00E66C74" w:rsidRDefault="007D15C7" w:rsidP="00E66C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66C74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1. </w:t>
      </w:r>
      <w:r w:rsidRPr="00E66C74">
        <w:rPr>
          <w:rFonts w:ascii="Times New Roman" w:hAnsi="Times New Roman"/>
          <w:b/>
          <w:sz w:val="24"/>
          <w:szCs w:val="24"/>
        </w:rPr>
        <w:t>Основы знаний о физической культуре.</w:t>
      </w:r>
      <w:r w:rsidRPr="00E66C74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</w:t>
      </w:r>
    </w:p>
    <w:p w:rsidR="007D15C7" w:rsidRPr="00D93203" w:rsidRDefault="007D15C7" w:rsidP="002F25E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93203">
        <w:rPr>
          <w:rFonts w:ascii="Times New Roman" w:hAnsi="Times New Roman"/>
          <w:color w:val="000000"/>
          <w:sz w:val="24"/>
          <w:szCs w:val="24"/>
          <w:lang w:eastAsia="ru-RU"/>
        </w:rPr>
        <w:t>Естественные основы. Влияние возрастных особенностей организма и его двигательной функции на физическое развитие и физическую подготовленность школьников.</w:t>
      </w:r>
    </w:p>
    <w:p w:rsidR="007D15C7" w:rsidRPr="00D93203" w:rsidRDefault="007D15C7" w:rsidP="002F25E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932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Социально-психологические основы. </w:t>
      </w:r>
      <w:r w:rsidRPr="00D93203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 xml:space="preserve">Организация и проведение подвижных игр и игровых заданий, приближенных к содержанию </w:t>
      </w:r>
      <w:r w:rsidRPr="00D93203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 xml:space="preserve">разучиваемой игры. </w:t>
      </w:r>
      <w:r w:rsidRPr="00D93203">
        <w:rPr>
          <w:rFonts w:ascii="Times New Roman" w:hAnsi="Times New Roman"/>
          <w:color w:val="000000"/>
          <w:sz w:val="24"/>
          <w:szCs w:val="24"/>
          <w:lang w:eastAsia="ru-RU"/>
        </w:rPr>
        <w:t>Составление и выполнение комплексов упражнений общей   физической подготовки.</w:t>
      </w:r>
    </w:p>
    <w:p w:rsidR="007D15C7" w:rsidRPr="00D93203" w:rsidRDefault="007D15C7" w:rsidP="002F25E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93203">
        <w:rPr>
          <w:rFonts w:ascii="Times New Roman" w:hAnsi="Times New Roman"/>
          <w:color w:val="000000"/>
          <w:sz w:val="24"/>
          <w:szCs w:val="24"/>
          <w:lang w:eastAsia="ru-RU"/>
        </w:rPr>
        <w:t>Культурно-исторические основы.</w:t>
      </w:r>
      <w:r w:rsidRPr="00D93203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 </w:t>
      </w:r>
      <w:r w:rsidRPr="00D93203">
        <w:rPr>
          <w:rFonts w:ascii="Times New Roman" w:hAnsi="Times New Roman"/>
          <w:color w:val="000000"/>
          <w:sz w:val="24"/>
          <w:szCs w:val="24"/>
          <w:lang w:eastAsia="ru-RU"/>
        </w:rPr>
        <w:t>Основы истории возникновения и развития физической культуры, олимпийского движения отечественного спорта.</w:t>
      </w:r>
    </w:p>
    <w:p w:rsidR="007D15C7" w:rsidRPr="00D93203" w:rsidRDefault="007D15C7" w:rsidP="002F25E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93203">
        <w:rPr>
          <w:rFonts w:ascii="Times New Roman" w:hAnsi="Times New Roman"/>
          <w:color w:val="000000"/>
          <w:sz w:val="24"/>
          <w:szCs w:val="24"/>
          <w:lang w:eastAsia="ru-RU"/>
        </w:rPr>
        <w:t>Приемы закаливания. Солнечные ванны</w:t>
      </w:r>
      <w:r w:rsidRPr="00D93203">
        <w:rPr>
          <w:rFonts w:ascii="Times New Roman" w:hAnsi="Times New Roman"/>
          <w:i/>
          <w:color w:val="000000"/>
          <w:sz w:val="24"/>
          <w:szCs w:val="24"/>
          <w:lang w:eastAsia="ru-RU"/>
        </w:rPr>
        <w:t xml:space="preserve">. </w:t>
      </w:r>
      <w:r w:rsidRPr="00D93203">
        <w:rPr>
          <w:rFonts w:ascii="Times New Roman" w:hAnsi="Times New Roman"/>
          <w:color w:val="000000"/>
          <w:sz w:val="24"/>
          <w:szCs w:val="24"/>
          <w:lang w:eastAsia="ru-RU"/>
        </w:rPr>
        <w:t>Правила и дозировка.</w:t>
      </w:r>
    </w:p>
    <w:p w:rsidR="007D15C7" w:rsidRPr="002F25E8" w:rsidRDefault="007D15C7" w:rsidP="002F2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93203">
        <w:rPr>
          <w:rFonts w:ascii="Times New Roman" w:hAnsi="Times New Roman"/>
          <w:color w:val="000000"/>
          <w:sz w:val="24"/>
          <w:szCs w:val="24"/>
          <w:lang w:eastAsia="ru-RU"/>
        </w:rPr>
        <w:t>Способы самоконтроля.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Контроль физической нагрузки и ее регулирование во время занятий физическими упражнениями (по частоте сердечных сокращений, внешним признакам, самочувствию).</w:t>
      </w:r>
    </w:p>
    <w:p w:rsidR="007D15C7" w:rsidRPr="002F25E8" w:rsidRDefault="007D15C7" w:rsidP="00E66C7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2. </w:t>
      </w:r>
      <w:r w:rsidRPr="002F25E8"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t>Легкая атлетика.</w:t>
      </w:r>
    </w:p>
    <w:p w:rsidR="007D15C7" w:rsidRPr="00F02C53" w:rsidRDefault="007D15C7" w:rsidP="00E66C74">
      <w:pPr>
        <w:shd w:val="clear" w:color="auto" w:fill="FFFFFF"/>
        <w:spacing w:after="0" w:line="240" w:lineRule="auto"/>
        <w:ind w:right="21"/>
        <w:jc w:val="both"/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</w:pPr>
      <w:r w:rsidRPr="00F02C53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>Терминология</w:t>
      </w:r>
      <w:r w:rsidRPr="00F02C53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 xml:space="preserve"> разучиваемых упражнений и основы правильной техники их выполнения. Прави</w:t>
      </w:r>
      <w:r w:rsidRPr="00F02C53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 xml:space="preserve">ла соревнований в беге, прыжках и метаниях.  </w:t>
      </w:r>
      <w:r w:rsidRPr="00F02C53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 xml:space="preserve">Правила </w:t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>техники безопасности при занятиях легкой атлетикой. Подготовка места занятий. Помощь в судействе.</w:t>
      </w:r>
      <w:r w:rsidRPr="00F02C53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t xml:space="preserve"> </w:t>
      </w:r>
    </w:p>
    <w:p w:rsidR="007D15C7" w:rsidRPr="00F02C53" w:rsidRDefault="007D15C7" w:rsidP="00E66C74">
      <w:pPr>
        <w:shd w:val="clear" w:color="auto" w:fill="FFFFFF"/>
        <w:spacing w:after="0" w:line="240" w:lineRule="auto"/>
        <w:ind w:right="21"/>
        <w:jc w:val="both"/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</w:pPr>
      <w:r w:rsidRPr="00F02C53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t xml:space="preserve">Техника </w:t>
      </w:r>
      <w:r w:rsidRPr="00F02C53">
        <w:rPr>
          <w:rFonts w:ascii="Times New Roman" w:hAnsi="Times New Roman"/>
          <w:i/>
          <w:color w:val="000000"/>
          <w:spacing w:val="3"/>
          <w:sz w:val="24"/>
          <w:szCs w:val="24"/>
          <w:lang w:eastAsia="ru-RU"/>
        </w:rPr>
        <w:t>спринтерско</w:t>
      </w:r>
      <w:r w:rsidRPr="00F02C53">
        <w:rPr>
          <w:rFonts w:ascii="Times New Roman" w:hAnsi="Times New Roman"/>
          <w:i/>
          <w:color w:val="000000"/>
          <w:spacing w:val="3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i/>
          <w:color w:val="000000"/>
          <w:spacing w:val="1"/>
          <w:sz w:val="24"/>
          <w:szCs w:val="24"/>
          <w:lang w:eastAsia="ru-RU"/>
        </w:rPr>
        <w:t>го бега</w:t>
      </w:r>
      <w:r w:rsidRPr="00F02C53">
        <w:rPr>
          <w:rFonts w:ascii="Times New Roman" w:hAnsi="Times New Roman"/>
          <w:i/>
          <w:color w:val="000000"/>
          <w:sz w:val="24"/>
          <w:szCs w:val="24"/>
          <w:lang w:eastAsia="ru-RU"/>
        </w:rPr>
        <w:t>:</w:t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высокий старт </w:t>
      </w:r>
      <w:r w:rsidRPr="00F02C53">
        <w:rPr>
          <w:rFonts w:ascii="Times New Roman" w:hAnsi="Times New Roman"/>
          <w:color w:val="000000"/>
          <w:spacing w:val="8"/>
          <w:sz w:val="24"/>
          <w:szCs w:val="24"/>
          <w:lang w:eastAsia="ru-RU"/>
        </w:rPr>
        <w:t xml:space="preserve">от 10 до </w:t>
      </w:r>
      <w:smartTag w:uri="urn:schemas-microsoft-com:office:smarttags" w:element="metricconverter">
        <w:smartTagPr>
          <w:attr w:name="ProductID" w:val="15 м"/>
        </w:smartTagPr>
        <w:r w:rsidRPr="00F02C53">
          <w:rPr>
            <w:rFonts w:ascii="Times New Roman" w:hAnsi="Times New Roman"/>
            <w:color w:val="000000"/>
            <w:spacing w:val="8"/>
            <w:sz w:val="24"/>
            <w:szCs w:val="24"/>
            <w:lang w:eastAsia="ru-RU"/>
          </w:rPr>
          <w:t>15 м</w:t>
        </w:r>
      </w:smartTag>
      <w:r w:rsidRPr="00F02C53">
        <w:rPr>
          <w:rFonts w:ascii="Times New Roman" w:hAnsi="Times New Roman"/>
          <w:color w:val="000000"/>
          <w:spacing w:val="8"/>
          <w:sz w:val="24"/>
          <w:szCs w:val="24"/>
          <w:lang w:eastAsia="ru-RU"/>
        </w:rPr>
        <w:t xml:space="preserve">. </w:t>
      </w:r>
      <w:r w:rsidRPr="00F02C53"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  <w:t>Бег с ускорени</w:t>
      </w:r>
      <w:r w:rsidRPr="00F02C53"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 xml:space="preserve">ем от 30 до </w:t>
      </w:r>
      <w:smartTag w:uri="urn:schemas-microsoft-com:office:smarttags" w:element="metricconverter">
        <w:smartTagPr>
          <w:attr w:name="ProductID" w:val="40 м"/>
        </w:smartTagPr>
        <w:r w:rsidRPr="00F02C53">
          <w:rPr>
            <w:rFonts w:ascii="Times New Roman" w:hAnsi="Times New Roman"/>
            <w:color w:val="000000"/>
            <w:spacing w:val="2"/>
            <w:sz w:val="24"/>
            <w:szCs w:val="24"/>
            <w:lang w:eastAsia="ru-RU"/>
          </w:rPr>
          <w:t>40 м</w:t>
        </w:r>
      </w:smartTag>
      <w:r w:rsidRPr="00F02C53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 xml:space="preserve">. </w:t>
      </w:r>
      <w:r w:rsidRPr="00F02C53"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  <w:t xml:space="preserve">Скоростной бег </w:t>
      </w:r>
      <w:r w:rsidRPr="00F02C53">
        <w:rPr>
          <w:rFonts w:ascii="Times New Roman" w:hAnsi="Times New Roman"/>
          <w:color w:val="000000"/>
          <w:spacing w:val="8"/>
          <w:sz w:val="24"/>
          <w:szCs w:val="24"/>
          <w:lang w:eastAsia="ru-RU"/>
        </w:rPr>
        <w:t xml:space="preserve">до </w:t>
      </w:r>
      <w:smartTag w:uri="urn:schemas-microsoft-com:office:smarttags" w:element="metricconverter">
        <w:smartTagPr>
          <w:attr w:name="ProductID" w:val="40 м"/>
        </w:smartTagPr>
        <w:r w:rsidRPr="00F02C53">
          <w:rPr>
            <w:rFonts w:ascii="Times New Roman" w:hAnsi="Times New Roman"/>
            <w:color w:val="000000"/>
            <w:spacing w:val="8"/>
            <w:sz w:val="24"/>
            <w:szCs w:val="24"/>
            <w:lang w:eastAsia="ru-RU"/>
          </w:rPr>
          <w:t>40 м</w:t>
        </w:r>
      </w:smartTag>
      <w:r w:rsidRPr="00F02C53">
        <w:rPr>
          <w:rFonts w:ascii="Times New Roman" w:hAnsi="Times New Roman"/>
          <w:color w:val="000000"/>
          <w:spacing w:val="8"/>
          <w:sz w:val="24"/>
          <w:szCs w:val="24"/>
          <w:lang w:eastAsia="ru-RU"/>
        </w:rPr>
        <w:t xml:space="preserve">. </w:t>
      </w:r>
      <w:r w:rsidRPr="00F02C53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 xml:space="preserve">Бег на результат </w:t>
      </w:r>
      <w:smartTag w:uri="urn:schemas-microsoft-com:office:smarttags" w:element="metricconverter">
        <w:smartTagPr>
          <w:attr w:name="ProductID" w:val="60 м"/>
        </w:smartTagPr>
        <w:r w:rsidRPr="00F02C53">
          <w:rPr>
            <w:rFonts w:ascii="Times New Roman" w:hAnsi="Times New Roman"/>
            <w:color w:val="000000"/>
            <w:spacing w:val="3"/>
            <w:sz w:val="24"/>
            <w:szCs w:val="24"/>
            <w:lang w:eastAsia="ru-RU"/>
          </w:rPr>
          <w:t>60 м</w:t>
        </w:r>
      </w:smartTag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>.</w:t>
      </w:r>
    </w:p>
    <w:p w:rsidR="007D15C7" w:rsidRPr="00F02C53" w:rsidRDefault="007D15C7" w:rsidP="00E66C74">
      <w:pPr>
        <w:shd w:val="clear" w:color="auto" w:fill="FFFFFF"/>
        <w:spacing w:after="0" w:line="240" w:lineRule="auto"/>
        <w:ind w:right="18"/>
        <w:jc w:val="both"/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</w:pPr>
      <w:r w:rsidRPr="00F02C53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t>Техника</w:t>
      </w:r>
      <w:r w:rsidRPr="00F02C53">
        <w:rPr>
          <w:rFonts w:ascii="Times New Roman" w:hAnsi="Times New Roman"/>
          <w:i/>
          <w:color w:val="000000"/>
          <w:spacing w:val="-6"/>
          <w:sz w:val="24"/>
          <w:szCs w:val="24"/>
          <w:lang w:eastAsia="ru-RU"/>
        </w:rPr>
        <w:t xml:space="preserve"> длительного бега</w:t>
      </w:r>
      <w:r w:rsidRPr="00F02C53">
        <w:rPr>
          <w:rFonts w:ascii="Times New Roman" w:hAnsi="Times New Roman"/>
          <w:i/>
          <w:color w:val="000000"/>
          <w:sz w:val="24"/>
          <w:szCs w:val="24"/>
          <w:lang w:eastAsia="ru-RU"/>
        </w:rPr>
        <w:t>:</w:t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 xml:space="preserve"> бег в равномер</w:t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 xml:space="preserve">ном темпе от 10 </w:t>
      </w:r>
      <w:r w:rsidRPr="00F02C53">
        <w:rPr>
          <w:rFonts w:ascii="Times New Roman" w:hAnsi="Times New Roman"/>
          <w:color w:val="000000"/>
          <w:spacing w:val="8"/>
          <w:sz w:val="24"/>
          <w:szCs w:val="24"/>
          <w:lang w:eastAsia="ru-RU"/>
        </w:rPr>
        <w:t>до 12 мин</w:t>
      </w:r>
      <w:r w:rsidRPr="00F02C53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Pr="00F02C53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t xml:space="preserve">Бег на </w:t>
      </w:r>
      <w:smartTag w:uri="urn:schemas-microsoft-com:office:smarttags" w:element="metricconverter">
        <w:smartTagPr>
          <w:attr w:name="ProductID" w:val="1000 м"/>
        </w:smartTagPr>
        <w:r w:rsidRPr="00F02C53">
          <w:rPr>
            <w:rFonts w:ascii="Times New Roman" w:hAnsi="Times New Roman"/>
            <w:color w:val="000000"/>
            <w:spacing w:val="6"/>
            <w:sz w:val="24"/>
            <w:szCs w:val="24"/>
            <w:lang w:eastAsia="ru-RU"/>
          </w:rPr>
          <w:t>1000 м</w:t>
        </w:r>
      </w:smartTag>
      <w:r w:rsidRPr="00F02C53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t>.</w:t>
      </w:r>
    </w:p>
    <w:p w:rsidR="007D15C7" w:rsidRPr="00F02C53" w:rsidRDefault="007D15C7" w:rsidP="00E66C74">
      <w:pPr>
        <w:shd w:val="clear" w:color="auto" w:fill="FFFFFF"/>
        <w:spacing w:after="0" w:line="240" w:lineRule="auto"/>
        <w:ind w:right="1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02C53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t xml:space="preserve">Техника </w:t>
      </w:r>
      <w:r w:rsidRPr="00F02C53">
        <w:rPr>
          <w:rFonts w:ascii="Times New Roman" w:hAnsi="Times New Roman"/>
          <w:i/>
          <w:color w:val="000000"/>
          <w:spacing w:val="1"/>
          <w:sz w:val="24"/>
          <w:szCs w:val="24"/>
          <w:lang w:eastAsia="ru-RU"/>
        </w:rPr>
        <w:t xml:space="preserve">прыжка в </w:t>
      </w:r>
      <w:r w:rsidRPr="00F02C53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t>длину</w:t>
      </w:r>
      <w:r w:rsidRPr="00F02C53">
        <w:rPr>
          <w:rFonts w:ascii="Times New Roman" w:hAnsi="Times New Roman"/>
          <w:i/>
          <w:color w:val="000000"/>
          <w:sz w:val="24"/>
          <w:szCs w:val="24"/>
          <w:lang w:eastAsia="ru-RU"/>
        </w:rPr>
        <w:t>:</w:t>
      </w:r>
      <w:r w:rsidRPr="00F02C53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t xml:space="preserve"> прыжки в дли</w:t>
      </w:r>
      <w:r w:rsidRPr="00F02C53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 xml:space="preserve">ну с 7—9 шагов </w:t>
      </w:r>
      <w:r w:rsidRPr="00F02C53">
        <w:rPr>
          <w:rFonts w:ascii="Times New Roman" w:hAnsi="Times New Roman"/>
          <w:color w:val="000000"/>
          <w:spacing w:val="-3"/>
          <w:sz w:val="24"/>
          <w:szCs w:val="24"/>
          <w:lang w:eastAsia="ru-RU"/>
        </w:rPr>
        <w:t>разбега</w:t>
      </w:r>
      <w:r w:rsidRPr="00F02C53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>способом «согнув ноги».</w:t>
      </w:r>
    </w:p>
    <w:p w:rsidR="007D15C7" w:rsidRPr="00F02C53" w:rsidRDefault="007D15C7" w:rsidP="00E66C74">
      <w:pPr>
        <w:shd w:val="clear" w:color="auto" w:fill="FFFFFF"/>
        <w:spacing w:after="0" w:line="240" w:lineRule="auto"/>
        <w:ind w:right="5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02C53">
        <w:rPr>
          <w:rFonts w:ascii="Times New Roman" w:hAnsi="Times New Roman"/>
          <w:i/>
          <w:color w:val="000000"/>
          <w:spacing w:val="-1"/>
          <w:sz w:val="24"/>
          <w:szCs w:val="24"/>
          <w:lang w:eastAsia="ru-RU"/>
        </w:rPr>
        <w:t xml:space="preserve">Техника </w:t>
      </w:r>
      <w:r w:rsidRPr="00F02C53">
        <w:rPr>
          <w:rFonts w:ascii="Times New Roman" w:hAnsi="Times New Roman"/>
          <w:i/>
          <w:color w:val="000000"/>
          <w:spacing w:val="1"/>
          <w:sz w:val="24"/>
          <w:szCs w:val="24"/>
          <w:lang w:eastAsia="ru-RU"/>
        </w:rPr>
        <w:t xml:space="preserve">прыжка в </w:t>
      </w:r>
      <w:r w:rsidRPr="00F02C53">
        <w:rPr>
          <w:rFonts w:ascii="Times New Roman" w:hAnsi="Times New Roman"/>
          <w:i/>
          <w:color w:val="000000"/>
          <w:spacing w:val="-4"/>
          <w:sz w:val="24"/>
          <w:szCs w:val="24"/>
          <w:lang w:eastAsia="ru-RU"/>
        </w:rPr>
        <w:t>высоту</w:t>
      </w:r>
      <w:r w:rsidRPr="00F02C53">
        <w:rPr>
          <w:rFonts w:ascii="Times New Roman" w:hAnsi="Times New Roman"/>
          <w:i/>
          <w:color w:val="000000"/>
          <w:sz w:val="24"/>
          <w:szCs w:val="24"/>
          <w:lang w:eastAsia="ru-RU"/>
        </w:rPr>
        <w:t>:</w:t>
      </w:r>
      <w:r w:rsidRPr="00F02C53">
        <w:rPr>
          <w:rFonts w:ascii="Times New Roman" w:hAnsi="Times New Roman"/>
          <w:color w:val="000000"/>
          <w:spacing w:val="7"/>
          <w:sz w:val="24"/>
          <w:szCs w:val="24"/>
          <w:lang w:eastAsia="ru-RU"/>
        </w:rPr>
        <w:t xml:space="preserve"> прыжки в вы</w:t>
      </w:r>
      <w:r w:rsidRPr="00F02C53">
        <w:rPr>
          <w:rFonts w:ascii="Times New Roman" w:hAnsi="Times New Roman"/>
          <w:color w:val="000000"/>
          <w:spacing w:val="7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>соту с 3—5 ша</w:t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>гов   разбега способом «перешагивание».</w:t>
      </w:r>
    </w:p>
    <w:p w:rsidR="007D15C7" w:rsidRPr="00F02C53" w:rsidRDefault="007D15C7" w:rsidP="00E66C7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02C53">
        <w:rPr>
          <w:rFonts w:ascii="Times New Roman" w:hAnsi="Times New Roman"/>
          <w:i/>
          <w:color w:val="000000"/>
          <w:sz w:val="24"/>
          <w:szCs w:val="24"/>
          <w:lang w:eastAsia="ru-RU"/>
        </w:rPr>
        <w:t>Техни</w:t>
      </w:r>
      <w:r w:rsidRPr="00F02C53">
        <w:rPr>
          <w:rFonts w:ascii="Times New Roman" w:hAnsi="Times New Roman"/>
          <w:i/>
          <w:color w:val="000000"/>
          <w:spacing w:val="5"/>
          <w:sz w:val="24"/>
          <w:szCs w:val="24"/>
          <w:lang w:eastAsia="ru-RU"/>
        </w:rPr>
        <w:t>ка метания</w:t>
      </w:r>
      <w:r w:rsidRPr="00F02C53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i/>
          <w:color w:val="000000"/>
          <w:spacing w:val="5"/>
          <w:sz w:val="24"/>
          <w:szCs w:val="24"/>
          <w:lang w:eastAsia="ru-RU"/>
        </w:rPr>
        <w:t>малого мяча</w:t>
      </w:r>
      <w:r w:rsidRPr="00F02C53">
        <w:rPr>
          <w:rFonts w:ascii="Times New Roman" w:hAnsi="Times New Roman"/>
          <w:i/>
          <w:color w:val="000000"/>
          <w:sz w:val="24"/>
          <w:szCs w:val="24"/>
          <w:lang w:eastAsia="ru-RU"/>
        </w:rPr>
        <w:t>:</w:t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 xml:space="preserve"> метание тен</w:t>
      </w:r>
      <w:r w:rsidRPr="00F02C53">
        <w:rPr>
          <w:rFonts w:ascii="Times New Roman" w:hAnsi="Times New Roman"/>
          <w:color w:val="000000"/>
          <w:spacing w:val="8"/>
          <w:sz w:val="24"/>
          <w:szCs w:val="24"/>
          <w:lang w:eastAsia="ru-RU"/>
        </w:rPr>
        <w:t>нисного мяча с</w:t>
      </w:r>
      <w:r w:rsidRPr="00F02C5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>места   на   даль</w:t>
      </w:r>
      <w:r w:rsidRPr="00F02C53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ность отскока от</w:t>
      </w:r>
      <w:r w:rsidRPr="00F02C5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>стены, на заданное расстояние,</w:t>
      </w:r>
      <w:r w:rsidRPr="00F02C5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color w:val="000000"/>
          <w:spacing w:val="7"/>
          <w:sz w:val="24"/>
          <w:szCs w:val="24"/>
          <w:lang w:eastAsia="ru-RU"/>
        </w:rPr>
        <w:t>на дальность в</w:t>
      </w:r>
      <w:r w:rsidRPr="00F02C5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>коридор 5—6 м,</w:t>
      </w:r>
      <w:r w:rsidRPr="00F02C5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>в горизонталь</w:t>
      </w:r>
      <w:r w:rsidRPr="00F02C53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ную и верти</w:t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>кальную цель</w:t>
      </w:r>
      <w:r w:rsidRPr="00F02C5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color w:val="000000"/>
          <w:spacing w:val="33"/>
          <w:sz w:val="24"/>
          <w:szCs w:val="24"/>
          <w:lang w:eastAsia="ru-RU"/>
        </w:rPr>
        <w:t>(</w:t>
      </w:r>
      <w:r w:rsidRPr="00F02C53">
        <w:rPr>
          <w:rFonts w:ascii="Times New Roman" w:hAnsi="Times New Roman"/>
          <w:color w:val="000000"/>
          <w:spacing w:val="33"/>
          <w:sz w:val="24"/>
          <w:szCs w:val="24"/>
          <w:lang w:val="en-US" w:eastAsia="ru-RU"/>
        </w:rPr>
        <w:t>lxl</w:t>
      </w:r>
      <w:r w:rsidRPr="00F02C53">
        <w:rPr>
          <w:rFonts w:ascii="Times New Roman" w:hAnsi="Times New Roman"/>
          <w:color w:val="000000"/>
          <w:spacing w:val="-3"/>
          <w:sz w:val="24"/>
          <w:szCs w:val="24"/>
          <w:lang w:eastAsia="ru-RU"/>
        </w:rPr>
        <w:t>м) с рас</w:t>
      </w:r>
      <w:r w:rsidRPr="00F02C53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t>стояния 6-</w:t>
      </w:r>
      <w:smartTag w:uri="urn:schemas-microsoft-com:office:smarttags" w:element="metricconverter">
        <w:smartTagPr>
          <w:attr w:name="ProductID" w:val="8 м"/>
        </w:smartTagPr>
        <w:r w:rsidRPr="00F02C53">
          <w:rPr>
            <w:rFonts w:ascii="Times New Roman" w:hAnsi="Times New Roman"/>
            <w:color w:val="000000"/>
            <w:spacing w:val="6"/>
            <w:sz w:val="24"/>
            <w:szCs w:val="24"/>
            <w:lang w:eastAsia="ru-RU"/>
          </w:rPr>
          <w:t>8 м</w:t>
        </w:r>
      </w:smartTag>
      <w:r w:rsidRPr="00F02C53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t>,</w:t>
      </w:r>
      <w:r w:rsidRPr="00F02C5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color w:val="000000"/>
          <w:spacing w:val="-3"/>
          <w:sz w:val="24"/>
          <w:szCs w:val="24"/>
          <w:lang w:eastAsia="ru-RU"/>
        </w:rPr>
        <w:t>с 4-5 бросковых</w:t>
      </w:r>
      <w:r w:rsidRPr="00F02C5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шагов   на даль</w:t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>ность и заданное</w:t>
      </w:r>
      <w:r w:rsidRPr="00F02C5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color w:val="000000"/>
          <w:spacing w:val="-2"/>
          <w:sz w:val="24"/>
          <w:szCs w:val="24"/>
          <w:lang w:eastAsia="ru-RU"/>
        </w:rPr>
        <w:t>расстояние.</w:t>
      </w:r>
    </w:p>
    <w:p w:rsidR="007D15C7" w:rsidRPr="00F02C53" w:rsidRDefault="007D15C7" w:rsidP="00E66C7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</w:pPr>
      <w:r w:rsidRPr="00F02C53">
        <w:rPr>
          <w:rFonts w:ascii="Times New Roman" w:hAnsi="Times New Roman"/>
          <w:i/>
          <w:color w:val="000000"/>
          <w:spacing w:val="1"/>
          <w:sz w:val="24"/>
          <w:szCs w:val="24"/>
          <w:lang w:eastAsia="ru-RU"/>
        </w:rPr>
        <w:t xml:space="preserve">Развитие </w:t>
      </w:r>
      <w:r w:rsidRPr="00F02C53">
        <w:rPr>
          <w:rFonts w:ascii="Times New Roman" w:hAnsi="Times New Roman"/>
          <w:i/>
          <w:color w:val="000000"/>
          <w:spacing w:val="-1"/>
          <w:sz w:val="24"/>
          <w:szCs w:val="24"/>
          <w:lang w:eastAsia="ru-RU"/>
        </w:rPr>
        <w:t>выносливос</w:t>
      </w:r>
      <w:r w:rsidRPr="00F02C53">
        <w:rPr>
          <w:rFonts w:ascii="Times New Roman" w:hAnsi="Times New Roman"/>
          <w:i/>
          <w:color w:val="000000"/>
          <w:spacing w:val="-1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i/>
          <w:color w:val="000000"/>
          <w:spacing w:val="-4"/>
          <w:sz w:val="24"/>
          <w:szCs w:val="24"/>
          <w:lang w:eastAsia="ru-RU"/>
        </w:rPr>
        <w:t>ти</w:t>
      </w:r>
      <w:r w:rsidRPr="00F02C53">
        <w:rPr>
          <w:rFonts w:ascii="Times New Roman" w:hAnsi="Times New Roman"/>
          <w:i/>
          <w:color w:val="000000"/>
          <w:sz w:val="24"/>
          <w:szCs w:val="24"/>
          <w:lang w:eastAsia="ru-RU"/>
        </w:rPr>
        <w:t>:</w:t>
      </w:r>
      <w:r w:rsidRPr="00F02C53">
        <w:rPr>
          <w:rFonts w:ascii="Times New Roman" w:hAnsi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  <w:t xml:space="preserve">кросс до 15 мин, бег с препятствиями и на местности, </w:t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>минутный бег, эстафеты, круговая тренировка.</w:t>
      </w:r>
    </w:p>
    <w:p w:rsidR="007D15C7" w:rsidRPr="00F02C53" w:rsidRDefault="007D15C7" w:rsidP="00E66C74">
      <w:pPr>
        <w:spacing w:after="0" w:line="240" w:lineRule="auto"/>
        <w:jc w:val="both"/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</w:pPr>
      <w:r w:rsidRPr="00F02C53">
        <w:rPr>
          <w:rFonts w:ascii="Times New Roman" w:hAnsi="Times New Roman"/>
          <w:i/>
          <w:color w:val="000000"/>
          <w:spacing w:val="3"/>
          <w:sz w:val="24"/>
          <w:szCs w:val="24"/>
          <w:lang w:eastAsia="ru-RU"/>
        </w:rPr>
        <w:t xml:space="preserve">Развитие </w:t>
      </w:r>
      <w:r w:rsidRPr="00F02C53">
        <w:rPr>
          <w:rFonts w:ascii="Times New Roman" w:hAnsi="Times New Roman"/>
          <w:i/>
          <w:color w:val="000000"/>
          <w:sz w:val="24"/>
          <w:szCs w:val="24"/>
          <w:lang w:eastAsia="ru-RU"/>
        </w:rPr>
        <w:t>скоростно-</w:t>
      </w:r>
      <w:r w:rsidRPr="00F02C53">
        <w:rPr>
          <w:rFonts w:ascii="Times New Roman" w:hAnsi="Times New Roman"/>
          <w:i/>
          <w:color w:val="000000"/>
          <w:spacing w:val="4"/>
          <w:sz w:val="24"/>
          <w:szCs w:val="24"/>
          <w:lang w:eastAsia="ru-RU"/>
        </w:rPr>
        <w:t>силовых спо</w:t>
      </w:r>
      <w:r w:rsidRPr="00F02C53">
        <w:rPr>
          <w:rFonts w:ascii="Times New Roman" w:hAnsi="Times New Roman"/>
          <w:i/>
          <w:color w:val="000000"/>
          <w:spacing w:val="4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i/>
          <w:color w:val="000000"/>
          <w:spacing w:val="-1"/>
          <w:sz w:val="24"/>
          <w:szCs w:val="24"/>
          <w:lang w:eastAsia="ru-RU"/>
        </w:rPr>
        <w:t>собностей</w:t>
      </w:r>
      <w:r w:rsidRPr="00F02C53">
        <w:rPr>
          <w:rFonts w:ascii="Times New Roman" w:hAnsi="Times New Roman"/>
          <w:i/>
          <w:color w:val="000000"/>
          <w:sz w:val="24"/>
          <w:szCs w:val="24"/>
          <w:lang w:eastAsia="ru-RU"/>
        </w:rPr>
        <w:t>:</w:t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 xml:space="preserve"> прыжки, метания в цель и на дальность разных снарядов из разных и. п., толчки и </w:t>
      </w:r>
      <w:r w:rsidRPr="00F02C53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t xml:space="preserve">броски набивных мячей весом до </w:t>
      </w:r>
      <w:smartTag w:uri="urn:schemas-microsoft-com:office:smarttags" w:element="metricconverter">
        <w:smartTagPr>
          <w:attr w:name="ProductID" w:val="3 кг"/>
        </w:smartTagPr>
        <w:r w:rsidRPr="00F02C53">
          <w:rPr>
            <w:rFonts w:ascii="Times New Roman" w:hAnsi="Times New Roman"/>
            <w:color w:val="000000"/>
            <w:spacing w:val="6"/>
            <w:sz w:val="24"/>
            <w:szCs w:val="24"/>
            <w:lang w:eastAsia="ru-RU"/>
          </w:rPr>
          <w:t>3 кг</w:t>
        </w:r>
      </w:smartTag>
      <w:r w:rsidRPr="00F02C53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t>.</w:t>
      </w:r>
    </w:p>
    <w:p w:rsidR="007D15C7" w:rsidRPr="00E66C74" w:rsidRDefault="007D15C7" w:rsidP="00E66C74">
      <w:pPr>
        <w:spacing w:after="0" w:line="240" w:lineRule="auto"/>
        <w:ind w:firstLine="540"/>
        <w:jc w:val="both"/>
        <w:rPr>
          <w:rFonts w:ascii="Times New Roman" w:hAnsi="Times New Roman"/>
          <w:spacing w:val="-3"/>
          <w:sz w:val="20"/>
          <w:szCs w:val="20"/>
          <w:shd w:val="clear" w:color="auto" w:fill="FFFFFF"/>
        </w:rPr>
      </w:pPr>
      <w:r w:rsidRPr="00F02C53">
        <w:rPr>
          <w:rFonts w:ascii="Times New Roman" w:hAnsi="Times New Roman"/>
          <w:i/>
          <w:color w:val="000000"/>
          <w:spacing w:val="3"/>
          <w:sz w:val="24"/>
          <w:szCs w:val="24"/>
          <w:lang w:eastAsia="ru-RU"/>
        </w:rPr>
        <w:lastRenderedPageBreak/>
        <w:t>Развитие</w:t>
      </w:r>
      <w:r w:rsidRPr="00F02C53">
        <w:rPr>
          <w:rFonts w:ascii="Times New Roman" w:hAnsi="Times New Roman"/>
          <w:i/>
          <w:color w:val="000000"/>
          <w:spacing w:val="4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t xml:space="preserve">скоростных и координационных </w:t>
      </w:r>
      <w:r w:rsidRPr="00F02C53">
        <w:rPr>
          <w:rFonts w:ascii="Times New Roman" w:hAnsi="Times New Roman"/>
          <w:i/>
          <w:color w:val="000000"/>
          <w:spacing w:val="4"/>
          <w:sz w:val="24"/>
          <w:szCs w:val="24"/>
          <w:lang w:eastAsia="ru-RU"/>
        </w:rPr>
        <w:t>спо</w:t>
      </w:r>
      <w:r w:rsidRPr="00F02C53">
        <w:rPr>
          <w:rFonts w:ascii="Times New Roman" w:hAnsi="Times New Roman"/>
          <w:i/>
          <w:color w:val="000000"/>
          <w:spacing w:val="4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i/>
          <w:color w:val="000000"/>
          <w:spacing w:val="-1"/>
          <w:sz w:val="24"/>
          <w:szCs w:val="24"/>
          <w:lang w:eastAsia="ru-RU"/>
        </w:rPr>
        <w:t>собностей</w:t>
      </w:r>
      <w:r w:rsidRPr="00F02C53">
        <w:rPr>
          <w:rFonts w:ascii="Times New Roman" w:hAnsi="Times New Roman"/>
          <w:i/>
          <w:color w:val="000000"/>
          <w:sz w:val="24"/>
          <w:szCs w:val="24"/>
          <w:lang w:eastAsia="ru-RU"/>
        </w:rPr>
        <w:t>:</w:t>
      </w:r>
      <w:r w:rsidRPr="00F02C53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t xml:space="preserve"> эстафеты, старты из различных и. п., бег с ускорением, с максимальной </w:t>
      </w:r>
      <w:r w:rsidRPr="00F02C53">
        <w:rPr>
          <w:rFonts w:ascii="Times New Roman" w:hAnsi="Times New Roman"/>
          <w:color w:val="000000"/>
          <w:spacing w:val="-2"/>
          <w:sz w:val="24"/>
          <w:szCs w:val="24"/>
          <w:lang w:eastAsia="ru-RU"/>
        </w:rPr>
        <w:t>скоростью.</w:t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 xml:space="preserve"> Варианты челночного бега, бега с изменением направ</w:t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>ления, скорости, способа перемещения, бег с преодоле</w:t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t>нием препятствий и на</w:t>
      </w:r>
      <w:r w:rsidRPr="002F25E8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t xml:space="preserve"> местности, прыжки через пре</w:t>
      </w:r>
      <w:r w:rsidRPr="002F25E8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softHyphen/>
        <w:t xml:space="preserve">пятствия, на точность приземления и в зоны, метания </w:t>
      </w:r>
      <w:r w:rsidRPr="002F25E8">
        <w:rPr>
          <w:rFonts w:ascii="Times New Roman" w:hAnsi="Times New Roman"/>
          <w:color w:val="000000"/>
          <w:spacing w:val="11"/>
          <w:sz w:val="24"/>
          <w:szCs w:val="24"/>
          <w:lang w:eastAsia="ru-RU"/>
        </w:rPr>
        <w:t xml:space="preserve">различных снарядов из различных и. п. в цель и на </w:t>
      </w:r>
      <w:r w:rsidRPr="002F25E8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дальность.</w:t>
      </w:r>
      <w:r w:rsidRPr="00844B4E">
        <w:rPr>
          <w:rFonts w:ascii="Times New Roman" w:hAnsi="Times New Roman"/>
          <w:spacing w:val="-3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/>
          <w:spacing w:val="-3"/>
          <w:sz w:val="24"/>
          <w:szCs w:val="24"/>
          <w:shd w:val="clear" w:color="auto" w:fill="FFFFFF"/>
        </w:rPr>
        <w:t>Подготовка и выполнение</w:t>
      </w:r>
      <w:r w:rsidRPr="00844B4E">
        <w:rPr>
          <w:rFonts w:ascii="Times New Roman" w:hAnsi="Times New Roman"/>
          <w:spacing w:val="-3"/>
          <w:sz w:val="24"/>
          <w:szCs w:val="24"/>
          <w:shd w:val="clear" w:color="auto" w:fill="FFFFFF"/>
        </w:rPr>
        <w:t xml:space="preserve"> нормативов ГТО.</w:t>
      </w:r>
      <w:r>
        <w:rPr>
          <w:rFonts w:ascii="Times New Roman" w:hAnsi="Times New Roman"/>
          <w:spacing w:val="-3"/>
          <w:sz w:val="20"/>
          <w:szCs w:val="20"/>
          <w:shd w:val="clear" w:color="auto" w:fill="FFFFFF"/>
        </w:rPr>
        <w:t xml:space="preserve"> </w:t>
      </w:r>
      <w:r w:rsidRPr="007D5279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7D15C7" w:rsidRPr="002F25E8" w:rsidRDefault="007D15C7" w:rsidP="002F25E8">
      <w:p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3. </w:t>
      </w:r>
      <w:r w:rsidRPr="002F25E8"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t>Гимнастика с элементами акробатики.</w:t>
      </w:r>
    </w:p>
    <w:p w:rsidR="007D15C7" w:rsidRPr="00F02C53" w:rsidRDefault="007D15C7" w:rsidP="00E337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 xml:space="preserve">Значение гимнастических упражнений для сохранения </w:t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 xml:space="preserve">правильной осанки, развития силовых способностей и </w:t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>гибкости. Страховка и помощь во время занятий; обес</w:t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печение техники безопасности,</w:t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профилактика травматизма и оказания до врачебной помощи.</w:t>
      </w:r>
      <w:r w:rsidRPr="00F02C53">
        <w:rPr>
          <w:rFonts w:ascii="Times New Roman" w:hAnsi="Times New Roman"/>
          <w:i/>
          <w:color w:val="000000"/>
          <w:sz w:val="24"/>
          <w:szCs w:val="24"/>
          <w:lang w:eastAsia="ru-RU"/>
        </w:rPr>
        <w:t xml:space="preserve"> Строевые упражнения.</w:t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 xml:space="preserve">Перестроение из </w:t>
      </w:r>
      <w:r w:rsidRPr="00F02C53">
        <w:rPr>
          <w:rFonts w:ascii="Times New Roman" w:hAnsi="Times New Roman"/>
          <w:color w:val="000000"/>
          <w:spacing w:val="11"/>
          <w:sz w:val="24"/>
          <w:szCs w:val="24"/>
          <w:lang w:eastAsia="ru-RU"/>
        </w:rPr>
        <w:t>колонны по одно</w:t>
      </w:r>
      <w:r w:rsidRPr="00F02C53">
        <w:rPr>
          <w:rFonts w:ascii="Times New Roman" w:hAnsi="Times New Roman"/>
          <w:color w:val="000000"/>
          <w:spacing w:val="11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му в колонну по четыре дроблением </w:t>
      </w:r>
      <w:r w:rsidRPr="00F02C53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 xml:space="preserve">и сведением; из </w:t>
      </w:r>
      <w:r w:rsidRPr="00F02C53">
        <w:rPr>
          <w:rFonts w:ascii="Times New Roman" w:hAnsi="Times New Roman"/>
          <w:color w:val="000000"/>
          <w:spacing w:val="13"/>
          <w:sz w:val="24"/>
          <w:szCs w:val="24"/>
          <w:lang w:eastAsia="ru-RU"/>
        </w:rPr>
        <w:t xml:space="preserve">колонны по два и </w:t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>по четыре в колон</w:t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color w:val="000000"/>
          <w:spacing w:val="10"/>
          <w:sz w:val="24"/>
          <w:szCs w:val="24"/>
          <w:lang w:eastAsia="ru-RU"/>
        </w:rPr>
        <w:t>ну по одному раз</w:t>
      </w:r>
      <w:r w:rsidRPr="00F02C53">
        <w:rPr>
          <w:rFonts w:ascii="Times New Roman" w:hAnsi="Times New Roman"/>
          <w:color w:val="000000"/>
          <w:spacing w:val="10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>ведением и слия</w:t>
      </w:r>
      <w:r w:rsidRPr="00F02C53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color w:val="000000"/>
          <w:spacing w:val="9"/>
          <w:sz w:val="24"/>
          <w:szCs w:val="24"/>
          <w:lang w:eastAsia="ru-RU"/>
        </w:rPr>
        <w:t xml:space="preserve">нием, по восемь в </w:t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>движении.</w:t>
      </w:r>
    </w:p>
    <w:p w:rsidR="007D15C7" w:rsidRPr="00F02C53" w:rsidRDefault="007D15C7" w:rsidP="00E3377C">
      <w:pPr>
        <w:shd w:val="clear" w:color="auto" w:fill="FFFFFF"/>
        <w:spacing w:after="0" w:line="240" w:lineRule="auto"/>
        <w:ind w:right="29"/>
        <w:jc w:val="both"/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</w:pPr>
      <w:r w:rsidRPr="00F02C53">
        <w:rPr>
          <w:rFonts w:ascii="Times New Roman" w:hAnsi="Times New Roman"/>
          <w:i/>
          <w:color w:val="000000"/>
          <w:sz w:val="24"/>
          <w:szCs w:val="24"/>
          <w:lang w:eastAsia="ru-RU"/>
        </w:rPr>
        <w:t>Общеразвивающие упражнения без предметов и с предметами, развитие координационных, силовых способностей, гибкости и правильной осанки:</w:t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 xml:space="preserve">сочетание различных положений рук, ног, туловища. </w:t>
      </w:r>
      <w:r w:rsidRPr="00F02C53"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  <w:t xml:space="preserve">Сочетание движений руками с ходьбой на месте и в </w:t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>движении, с маховыми движениями ногой, с подско</w:t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 xml:space="preserve">ками, с приседаниями, с поворотами. </w:t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>Общеразвивающие упражнения с повышенной амп</w:t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литудой для плечевых, локтевых, тазобедренных, ко</w:t>
      </w:r>
      <w:r w:rsidRPr="00F02C53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 xml:space="preserve">ленных суставов и позвоночника.   </w:t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>Общеразвивающие упражнения в парах.</w:t>
      </w:r>
      <w:r w:rsidRPr="00F02C53">
        <w:rPr>
          <w:rFonts w:ascii="Times New Roman" w:hAnsi="Times New Roman"/>
          <w:bCs/>
          <w:color w:val="000000"/>
          <w:spacing w:val="3"/>
          <w:sz w:val="24"/>
          <w:szCs w:val="24"/>
          <w:lang w:eastAsia="ru-RU"/>
        </w:rPr>
        <w:t xml:space="preserve"> Мальчики:</w:t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 xml:space="preserve"> с набивным и большим мячом, гантелями </w:t>
      </w:r>
      <w:r w:rsidRPr="00F02C53">
        <w:rPr>
          <w:rFonts w:ascii="Times New Roman" w:hAnsi="Times New Roman"/>
          <w:color w:val="000000"/>
          <w:spacing w:val="12"/>
          <w:sz w:val="24"/>
          <w:szCs w:val="24"/>
          <w:lang w:eastAsia="ru-RU"/>
        </w:rPr>
        <w:t>(1-</w:t>
      </w:r>
      <w:smartTag w:uri="urn:schemas-microsoft-com:office:smarttags" w:element="metricconverter">
        <w:smartTagPr>
          <w:attr w:name="ProductID" w:val="3 кг"/>
        </w:smartTagPr>
        <w:r w:rsidRPr="00F02C53">
          <w:rPr>
            <w:rFonts w:ascii="Times New Roman" w:hAnsi="Times New Roman"/>
            <w:color w:val="000000"/>
            <w:spacing w:val="12"/>
            <w:sz w:val="24"/>
            <w:szCs w:val="24"/>
            <w:lang w:eastAsia="ru-RU"/>
          </w:rPr>
          <w:t>3 кг</w:t>
        </w:r>
      </w:smartTag>
      <w:r w:rsidRPr="00F02C53">
        <w:rPr>
          <w:rFonts w:ascii="Times New Roman" w:hAnsi="Times New Roman"/>
          <w:color w:val="000000"/>
          <w:spacing w:val="12"/>
          <w:sz w:val="24"/>
          <w:szCs w:val="24"/>
          <w:lang w:eastAsia="ru-RU"/>
        </w:rPr>
        <w:t>)</w:t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  <w:r w:rsidRPr="00F02C53">
        <w:rPr>
          <w:rFonts w:ascii="Times New Roman" w:hAnsi="Times New Roman"/>
          <w:bCs/>
          <w:color w:val="000000"/>
          <w:spacing w:val="1"/>
          <w:sz w:val="24"/>
          <w:szCs w:val="24"/>
          <w:lang w:eastAsia="ru-RU"/>
        </w:rPr>
        <w:t>Девочки</w:t>
      </w:r>
      <w:r w:rsidRPr="00F02C53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>: с обручами, скакалками, большим мячом, пал</w:t>
      </w:r>
      <w:r w:rsidRPr="00F02C53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color w:val="000000"/>
          <w:spacing w:val="-2"/>
          <w:sz w:val="24"/>
          <w:szCs w:val="24"/>
          <w:lang w:eastAsia="ru-RU"/>
        </w:rPr>
        <w:t xml:space="preserve">ками. </w:t>
      </w:r>
      <w:r w:rsidRPr="00F02C53">
        <w:rPr>
          <w:rFonts w:ascii="Times New Roman" w:hAnsi="Times New Roman"/>
          <w:color w:val="000000"/>
          <w:spacing w:val="8"/>
          <w:sz w:val="24"/>
          <w:szCs w:val="24"/>
          <w:lang w:eastAsia="ru-RU"/>
        </w:rPr>
        <w:t xml:space="preserve">Эстафеты и игры с использованием </w:t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>гимнастических упражнений и инвентаря.</w:t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 xml:space="preserve"> Прыжки со скакалкой.</w:t>
      </w:r>
    </w:p>
    <w:p w:rsidR="007D15C7" w:rsidRPr="00F02C53" w:rsidRDefault="007D15C7" w:rsidP="00E337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02C53">
        <w:rPr>
          <w:rFonts w:ascii="Times New Roman" w:hAnsi="Times New Roman"/>
          <w:i/>
          <w:color w:val="000000"/>
          <w:sz w:val="24"/>
          <w:szCs w:val="24"/>
          <w:lang w:eastAsia="ru-RU"/>
        </w:rPr>
        <w:t>Акробатические упражнения:</w:t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кувырок вперед (назад) в группировке; стойка на лопатках, перекат вперед в упор присев.</w:t>
      </w:r>
    </w:p>
    <w:p w:rsidR="007D15C7" w:rsidRPr="00F02C53" w:rsidRDefault="007D15C7" w:rsidP="00E3377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</w:pPr>
      <w:r w:rsidRPr="00F02C53">
        <w:rPr>
          <w:rFonts w:ascii="Times New Roman" w:hAnsi="Times New Roman"/>
          <w:i/>
          <w:color w:val="000000"/>
          <w:sz w:val="24"/>
          <w:szCs w:val="24"/>
          <w:lang w:eastAsia="ru-RU"/>
        </w:rPr>
        <w:t>Висы и упоры:</w:t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bCs/>
          <w:color w:val="000000"/>
          <w:spacing w:val="4"/>
          <w:sz w:val="24"/>
          <w:szCs w:val="24"/>
          <w:lang w:eastAsia="ru-RU"/>
        </w:rPr>
        <w:t>Мальчики:</w:t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 xml:space="preserve"> висы со</w:t>
      </w:r>
      <w:r w:rsidRPr="00F02C53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>гнувшись и прогнув</w:t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>шись; подтягивание</w:t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color w:val="000000"/>
          <w:spacing w:val="7"/>
          <w:sz w:val="24"/>
          <w:szCs w:val="24"/>
          <w:lang w:eastAsia="ru-RU"/>
        </w:rPr>
        <w:t>в висе; поднимание</w:t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>прямых ног в висе</w:t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 xml:space="preserve">. </w:t>
      </w:r>
      <w:r w:rsidRPr="00F02C53">
        <w:rPr>
          <w:rFonts w:ascii="Times New Roman" w:hAnsi="Times New Roman"/>
          <w:bCs/>
          <w:color w:val="000000"/>
          <w:spacing w:val="-1"/>
          <w:sz w:val="24"/>
          <w:szCs w:val="24"/>
          <w:lang w:eastAsia="ru-RU"/>
        </w:rPr>
        <w:t>Девочки:</w:t>
      </w:r>
      <w:r w:rsidRPr="00F02C53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 xml:space="preserve"> смешанные</w:t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>висы; подтягивание</w:t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>из виса лежа.</w:t>
      </w:r>
    </w:p>
    <w:p w:rsidR="007D15C7" w:rsidRPr="00F02C53" w:rsidRDefault="007D15C7" w:rsidP="00E337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02C53">
        <w:rPr>
          <w:rFonts w:ascii="Times New Roman" w:hAnsi="Times New Roman"/>
          <w:i/>
          <w:color w:val="000000"/>
          <w:sz w:val="24"/>
          <w:szCs w:val="24"/>
          <w:lang w:eastAsia="ru-RU"/>
        </w:rPr>
        <w:t>Лазанье:</w:t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 xml:space="preserve">лазанье по гимнастической лестнице. </w:t>
      </w:r>
      <w:r w:rsidRPr="00F02C53"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  <w:t>Подтягивания. Упражнения в висах и упорах, с ган</w:t>
      </w:r>
      <w:r w:rsidRPr="00F02C53"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  <w:softHyphen/>
      </w:r>
      <w:r w:rsidRPr="00F02C53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>телями, набивными мячами.</w:t>
      </w:r>
    </w:p>
    <w:p w:rsidR="007D15C7" w:rsidRPr="00F02C53" w:rsidRDefault="007D15C7" w:rsidP="00E3377C">
      <w:pPr>
        <w:shd w:val="clear" w:color="auto" w:fill="FFFFFF"/>
        <w:spacing w:after="0" w:line="240" w:lineRule="auto"/>
        <w:ind w:right="32"/>
        <w:jc w:val="both"/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</w:pPr>
      <w:r w:rsidRPr="00F02C53">
        <w:rPr>
          <w:rFonts w:ascii="Times New Roman" w:hAnsi="Times New Roman"/>
          <w:i/>
          <w:color w:val="000000"/>
          <w:sz w:val="24"/>
          <w:szCs w:val="24"/>
          <w:lang w:eastAsia="ru-RU"/>
        </w:rPr>
        <w:t>Опорные прыжки:</w:t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вскок в упор при</w:t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сев; соскок про</w:t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гнувшись (козел в ширину, высота 80-</w:t>
      </w:r>
      <w:smartTag w:uri="urn:schemas-microsoft-com:office:smarttags" w:element="metricconverter">
        <w:smartTagPr>
          <w:attr w:name="ProductID" w:val="100 см"/>
        </w:smartTagPr>
        <w:r w:rsidRPr="00F02C53">
          <w:rPr>
            <w:rFonts w:ascii="Times New Roman" w:hAnsi="Times New Roman"/>
            <w:color w:val="000000"/>
            <w:sz w:val="24"/>
            <w:szCs w:val="24"/>
            <w:lang w:eastAsia="ru-RU"/>
          </w:rPr>
          <w:t>100 см</w:t>
        </w:r>
      </w:smartTag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>).</w:t>
      </w:r>
    </w:p>
    <w:p w:rsidR="007D15C7" w:rsidRDefault="007D15C7" w:rsidP="00F02C53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02C53">
        <w:rPr>
          <w:rFonts w:ascii="Times New Roman" w:hAnsi="Times New Roman"/>
          <w:i/>
          <w:color w:val="000000"/>
          <w:sz w:val="24"/>
          <w:szCs w:val="24"/>
          <w:lang w:eastAsia="ru-RU"/>
        </w:rPr>
        <w:t>Равновесие.</w:t>
      </w:r>
      <w:r w:rsidRPr="002F25E8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pacing w:val="8"/>
          <w:sz w:val="24"/>
          <w:szCs w:val="24"/>
          <w:lang w:eastAsia="ru-RU"/>
        </w:rPr>
        <w:t xml:space="preserve">На гимнастическом бревне -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девушки: ходьба с различной амплитудой движений и ускорениями, поворотами в правую и левую стороны. </w:t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>Упражнения с гимнасти</w:t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8"/>
          <w:sz w:val="24"/>
          <w:szCs w:val="24"/>
          <w:lang w:eastAsia="ru-RU"/>
        </w:rPr>
        <w:t>ческой скамейкой.</w:t>
      </w:r>
      <w:r>
        <w:rPr>
          <w:rFonts w:ascii="Times New Roman" w:hAnsi="Times New Roman"/>
          <w:color w:val="000000"/>
          <w:spacing w:val="8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pacing w:val="-3"/>
          <w:sz w:val="24"/>
          <w:szCs w:val="24"/>
          <w:shd w:val="clear" w:color="auto" w:fill="FFFFFF"/>
        </w:rPr>
        <w:t>Подготовка и выполнение</w:t>
      </w:r>
      <w:r w:rsidRPr="00844B4E">
        <w:rPr>
          <w:rFonts w:ascii="Times New Roman" w:hAnsi="Times New Roman"/>
          <w:spacing w:val="-3"/>
          <w:sz w:val="24"/>
          <w:szCs w:val="24"/>
          <w:shd w:val="clear" w:color="auto" w:fill="FFFFFF"/>
        </w:rPr>
        <w:t xml:space="preserve"> нормативов ГТО.</w:t>
      </w:r>
      <w:r>
        <w:rPr>
          <w:rFonts w:ascii="Times New Roman" w:hAnsi="Times New Roman"/>
          <w:spacing w:val="-3"/>
          <w:sz w:val="20"/>
          <w:szCs w:val="20"/>
          <w:shd w:val="clear" w:color="auto" w:fill="FFFFFF"/>
        </w:rPr>
        <w:t xml:space="preserve"> </w:t>
      </w:r>
      <w:r w:rsidRPr="007D5279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7D15C7" w:rsidRPr="007D5279" w:rsidRDefault="007D15C7" w:rsidP="00F02C5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Лыжная подготовка</w:t>
      </w:r>
      <w:r w:rsidRPr="007D5279">
        <w:rPr>
          <w:rFonts w:ascii="Times New Roman" w:hAnsi="Times New Roman"/>
          <w:b/>
          <w:sz w:val="24"/>
          <w:szCs w:val="24"/>
        </w:rPr>
        <w:t>.</w:t>
      </w:r>
      <w:r w:rsidRPr="007D5279">
        <w:rPr>
          <w:rFonts w:ascii="Times New Roman" w:hAnsi="Times New Roman"/>
          <w:sz w:val="24"/>
          <w:szCs w:val="24"/>
        </w:rPr>
        <w:t xml:space="preserve"> </w:t>
      </w:r>
    </w:p>
    <w:p w:rsidR="007D15C7" w:rsidRDefault="007D15C7" w:rsidP="00F02C53">
      <w:pPr>
        <w:spacing w:after="0" w:line="240" w:lineRule="auto"/>
        <w:jc w:val="both"/>
        <w:rPr>
          <w:rFonts w:ascii="Times New Roman" w:hAnsi="Times New Roman"/>
          <w:spacing w:val="-3"/>
          <w:sz w:val="24"/>
          <w:szCs w:val="24"/>
          <w:shd w:val="clear" w:color="auto" w:fill="FFFFFF"/>
        </w:rPr>
      </w:pPr>
      <w:r w:rsidRPr="007D5279">
        <w:rPr>
          <w:rFonts w:ascii="Times New Roman" w:hAnsi="Times New Roman"/>
          <w:sz w:val="24"/>
          <w:szCs w:val="24"/>
        </w:rPr>
        <w:t>Передвижение на лыжах; повороты; спуски; подъемы; торможение.</w:t>
      </w:r>
      <w:r w:rsidRPr="00F02C53">
        <w:rPr>
          <w:rFonts w:ascii="Times New Roman" w:hAnsi="Times New Roman"/>
          <w:spacing w:val="-3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pacing w:val="-3"/>
          <w:sz w:val="24"/>
          <w:szCs w:val="24"/>
          <w:shd w:val="clear" w:color="auto" w:fill="FFFFFF"/>
        </w:rPr>
        <w:t>Подготовка и выполнение</w:t>
      </w:r>
      <w:r w:rsidRPr="00844B4E">
        <w:rPr>
          <w:rFonts w:ascii="Times New Roman" w:hAnsi="Times New Roman"/>
          <w:spacing w:val="-3"/>
          <w:sz w:val="24"/>
          <w:szCs w:val="24"/>
          <w:shd w:val="clear" w:color="auto" w:fill="FFFFFF"/>
        </w:rPr>
        <w:t xml:space="preserve"> нормативов ГТО</w:t>
      </w:r>
      <w:r>
        <w:rPr>
          <w:rFonts w:ascii="Times New Roman" w:hAnsi="Times New Roman"/>
          <w:spacing w:val="-3"/>
          <w:sz w:val="24"/>
          <w:szCs w:val="24"/>
          <w:shd w:val="clear" w:color="auto" w:fill="FFFFFF"/>
        </w:rPr>
        <w:t xml:space="preserve">. </w:t>
      </w:r>
    </w:p>
    <w:p w:rsidR="007D15C7" w:rsidRPr="00F02C53" w:rsidRDefault="007D15C7" w:rsidP="00F02C53">
      <w:pPr>
        <w:spacing w:after="0" w:line="240" w:lineRule="auto"/>
        <w:jc w:val="both"/>
        <w:rPr>
          <w:rFonts w:ascii="Arial" w:hAnsi="Arial" w:cs="Arial"/>
          <w:color w:val="000000"/>
          <w:lang w:eastAsia="ru-RU"/>
        </w:rPr>
      </w:pPr>
      <w:r w:rsidRPr="00F02C53"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>5.</w:t>
      </w:r>
      <w:r w:rsidRPr="00F02C53">
        <w:rPr>
          <w:rFonts w:ascii="Times New Roman" w:hAnsi="Times New Roman"/>
          <w:b/>
          <w:i/>
          <w:iCs/>
          <w:color w:val="000000"/>
          <w:sz w:val="24"/>
          <w:szCs w:val="24"/>
          <w:lang w:eastAsia="ru-RU"/>
        </w:rPr>
        <w:t xml:space="preserve">  </w:t>
      </w:r>
      <w:r w:rsidRPr="00F02C53"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>Спортивные игры.</w:t>
      </w:r>
      <w:r w:rsidRPr="00F02C53">
        <w:rPr>
          <w:rFonts w:ascii="Times New Roman" w:hAnsi="Times New Roman"/>
          <w:b/>
          <w:i/>
          <w:iCs/>
          <w:color w:val="000000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b/>
          <w:color w:val="000000"/>
          <w:sz w:val="24"/>
          <w:szCs w:val="24"/>
          <w:lang w:eastAsia="ru-RU"/>
        </w:rPr>
        <w:t>Волейбол</w:t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</w:p>
    <w:p w:rsidR="007D15C7" w:rsidRPr="002F25E8" w:rsidRDefault="007D15C7" w:rsidP="00F02C5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 w:rsidRPr="00133943">
        <w:rPr>
          <w:rFonts w:ascii="Times New Roman" w:hAnsi="Times New Roman"/>
          <w:i/>
          <w:color w:val="000000"/>
          <w:spacing w:val="-1"/>
          <w:sz w:val="24"/>
          <w:szCs w:val="24"/>
          <w:lang w:eastAsia="ru-RU"/>
        </w:rPr>
        <w:t>Т</w:t>
      </w:r>
      <w:r w:rsidRPr="00133943">
        <w:rPr>
          <w:rFonts w:ascii="Times New Roman" w:hAnsi="Times New Roman"/>
          <w:i/>
          <w:color w:val="000000"/>
          <w:spacing w:val="4"/>
          <w:sz w:val="24"/>
          <w:szCs w:val="24"/>
          <w:lang w:eastAsia="ru-RU"/>
        </w:rPr>
        <w:t>ехника пе</w:t>
      </w:r>
      <w:r w:rsidRPr="00133943">
        <w:rPr>
          <w:rFonts w:ascii="Times New Roman" w:hAnsi="Times New Roman"/>
          <w:i/>
          <w:color w:val="000000"/>
          <w:spacing w:val="4"/>
          <w:sz w:val="24"/>
          <w:szCs w:val="24"/>
          <w:lang w:eastAsia="ru-RU"/>
        </w:rPr>
        <w:softHyphen/>
      </w:r>
      <w:r w:rsidRPr="00133943">
        <w:rPr>
          <w:rFonts w:ascii="Times New Roman" w:hAnsi="Times New Roman"/>
          <w:i/>
          <w:color w:val="000000"/>
          <w:spacing w:val="-4"/>
          <w:sz w:val="24"/>
          <w:szCs w:val="24"/>
          <w:lang w:eastAsia="ru-RU"/>
        </w:rPr>
        <w:t>редвижений,</w:t>
      </w:r>
      <w:r w:rsidRPr="00133943">
        <w:rPr>
          <w:rFonts w:ascii="Times New Roman" w:hAnsi="Times New Roman"/>
          <w:i/>
          <w:color w:val="000000"/>
          <w:spacing w:val="-3"/>
          <w:sz w:val="24"/>
          <w:szCs w:val="24"/>
          <w:lang w:eastAsia="ru-RU"/>
        </w:rPr>
        <w:t xml:space="preserve"> остановок, </w:t>
      </w:r>
      <w:r w:rsidRPr="00133943">
        <w:rPr>
          <w:rFonts w:ascii="Times New Roman" w:hAnsi="Times New Roman"/>
          <w:i/>
          <w:color w:val="000000"/>
          <w:spacing w:val="-1"/>
          <w:sz w:val="24"/>
          <w:szCs w:val="24"/>
          <w:lang w:eastAsia="ru-RU"/>
        </w:rPr>
        <w:t xml:space="preserve">поворотов   и </w:t>
      </w:r>
      <w:r w:rsidRPr="00133943">
        <w:rPr>
          <w:rFonts w:ascii="Times New Roman" w:hAnsi="Times New Roman"/>
          <w:i/>
          <w:color w:val="000000"/>
          <w:spacing w:val="-3"/>
          <w:sz w:val="24"/>
          <w:szCs w:val="24"/>
          <w:lang w:eastAsia="ru-RU"/>
        </w:rPr>
        <w:t>стоек:</w:t>
      </w:r>
      <w:r w:rsidRPr="002F25E8">
        <w:rPr>
          <w:rFonts w:ascii="Times New Roman" w:hAnsi="Times New Roman"/>
          <w:b/>
          <w:color w:val="000000"/>
          <w:spacing w:val="-3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pacing w:val="8"/>
          <w:sz w:val="24"/>
          <w:szCs w:val="24"/>
          <w:lang w:eastAsia="ru-RU"/>
        </w:rPr>
        <w:t xml:space="preserve">стойки игрока.  Перемещения в стойке приставными </w:t>
      </w:r>
      <w:r w:rsidRPr="002F25E8">
        <w:rPr>
          <w:rFonts w:ascii="Times New Roman" w:hAnsi="Times New Roman"/>
          <w:color w:val="000000"/>
          <w:spacing w:val="7"/>
          <w:sz w:val="24"/>
          <w:szCs w:val="24"/>
          <w:lang w:eastAsia="ru-RU"/>
        </w:rPr>
        <w:t xml:space="preserve">шагами боком, лицом и спиной вперед. Ходьба, бег и </w:t>
      </w:r>
      <w:r w:rsidRPr="002F25E8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 xml:space="preserve">выполнение заданий (сесть на пол, встать, подпрыгнуть). </w:t>
      </w:r>
      <w:r w:rsidRPr="002F25E8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Комбинации из освоенных элементов техники передви</w:t>
      </w:r>
      <w:r w:rsidRPr="002F25E8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>жений (перемещения в стойке, остановки, ускорения).</w:t>
      </w:r>
    </w:p>
    <w:p w:rsidR="007D15C7" w:rsidRPr="002F25E8" w:rsidRDefault="007D15C7" w:rsidP="00F02C5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</w:pPr>
      <w:r w:rsidRPr="00133943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t>Техника при</w:t>
      </w:r>
      <w:r w:rsidRPr="00133943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softHyphen/>
      </w:r>
      <w:r w:rsidRPr="00133943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t>ема и пере</w:t>
      </w:r>
      <w:r w:rsidRPr="00133943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softHyphen/>
        <w:t>дач мяча:</w:t>
      </w:r>
      <w:r w:rsidRPr="002F25E8"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  <w:t xml:space="preserve"> передача мяча сверху двумя руками на месте и после </w:t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 xml:space="preserve">перемещения вперед. Передачи мяча над собой. То же </w:t>
      </w:r>
      <w:r w:rsidRPr="002F25E8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>через сетку.</w:t>
      </w:r>
    </w:p>
    <w:p w:rsidR="007D15C7" w:rsidRPr="002F25E8" w:rsidRDefault="007D15C7" w:rsidP="00F02C5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</w:pPr>
      <w:r w:rsidRPr="00FF37F0">
        <w:rPr>
          <w:rFonts w:ascii="Times New Roman" w:hAnsi="Times New Roman"/>
          <w:i/>
          <w:color w:val="000000"/>
          <w:spacing w:val="1"/>
          <w:sz w:val="24"/>
          <w:szCs w:val="24"/>
          <w:lang w:eastAsia="ru-RU"/>
        </w:rPr>
        <w:t xml:space="preserve">Техника </w:t>
      </w:r>
      <w:r w:rsidRPr="00FF37F0">
        <w:rPr>
          <w:rFonts w:ascii="Times New Roman" w:hAnsi="Times New Roman"/>
          <w:i/>
          <w:color w:val="000000"/>
          <w:spacing w:val="5"/>
          <w:sz w:val="24"/>
          <w:szCs w:val="24"/>
          <w:lang w:eastAsia="ru-RU"/>
        </w:rPr>
        <w:t>по</w:t>
      </w:r>
      <w:r w:rsidRPr="00FF37F0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t>дачи мяча:</w:t>
      </w:r>
      <w:r w:rsidRPr="002F25E8">
        <w:rPr>
          <w:rFonts w:ascii="Times New Roman" w:hAnsi="Times New Roman"/>
          <w:b/>
          <w:color w:val="000000"/>
          <w:spacing w:val="-2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>нижняя прямая</w:t>
      </w:r>
      <w:r w:rsidRPr="002F25E8">
        <w:rPr>
          <w:rFonts w:ascii="Times New Roman" w:hAnsi="Times New Roman"/>
          <w:color w:val="FF0000"/>
          <w:spacing w:val="-1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>подача мяча с рас</w:t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  <w:t>стояния 3—6 м от сетки.</w:t>
      </w:r>
    </w:p>
    <w:p w:rsidR="007D15C7" w:rsidRPr="002F25E8" w:rsidRDefault="007D15C7" w:rsidP="00F02C5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</w:pPr>
      <w:r w:rsidRPr="00FF37F0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t>Техника прямого нападающего удара:</w:t>
      </w:r>
      <w:r w:rsidRPr="002F25E8">
        <w:rPr>
          <w:rFonts w:ascii="Times New Roman" w:hAnsi="Times New Roman"/>
          <w:b/>
          <w:color w:val="000000"/>
          <w:spacing w:val="-2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  <w:t xml:space="preserve">прямой нападающий удар после подбрасывания мяча </w:t>
      </w:r>
      <w:r w:rsidRPr="002F25E8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>партнером.</w:t>
      </w:r>
    </w:p>
    <w:p w:rsidR="007D15C7" w:rsidRPr="002F25E8" w:rsidRDefault="007D15C7" w:rsidP="00F02C5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</w:pPr>
      <w:r w:rsidRPr="00FF37F0">
        <w:rPr>
          <w:rFonts w:ascii="Times New Roman" w:hAnsi="Times New Roman"/>
          <w:i/>
          <w:color w:val="000000"/>
          <w:spacing w:val="6"/>
          <w:sz w:val="24"/>
          <w:szCs w:val="24"/>
          <w:lang w:eastAsia="ru-RU"/>
        </w:rPr>
        <w:lastRenderedPageBreak/>
        <w:t xml:space="preserve">Техники </w:t>
      </w:r>
      <w:r w:rsidRPr="00FF37F0">
        <w:rPr>
          <w:rFonts w:ascii="Times New Roman" w:hAnsi="Times New Roman"/>
          <w:i/>
          <w:color w:val="000000"/>
          <w:sz w:val="24"/>
          <w:szCs w:val="24"/>
          <w:lang w:eastAsia="ru-RU"/>
        </w:rPr>
        <w:t>владения мя</w:t>
      </w:r>
      <w:r w:rsidRPr="00FF37F0">
        <w:rPr>
          <w:rFonts w:ascii="Times New Roman" w:hAnsi="Times New Roman"/>
          <w:i/>
          <w:color w:val="000000"/>
          <w:sz w:val="24"/>
          <w:szCs w:val="24"/>
          <w:lang w:eastAsia="ru-RU"/>
        </w:rPr>
        <w:softHyphen/>
      </w:r>
      <w:r w:rsidRPr="00FF37F0">
        <w:rPr>
          <w:rFonts w:ascii="Times New Roman" w:hAnsi="Times New Roman"/>
          <w:i/>
          <w:color w:val="000000"/>
          <w:spacing w:val="4"/>
          <w:sz w:val="24"/>
          <w:szCs w:val="24"/>
          <w:lang w:eastAsia="ru-RU"/>
        </w:rPr>
        <w:t>чом</w:t>
      </w:r>
      <w:r w:rsidRPr="00FF37F0">
        <w:rPr>
          <w:rFonts w:ascii="Times New Roman" w:hAnsi="Times New Roman"/>
          <w:i/>
          <w:color w:val="000000"/>
          <w:spacing w:val="3"/>
          <w:sz w:val="24"/>
          <w:szCs w:val="24"/>
          <w:lang w:eastAsia="ru-RU"/>
        </w:rPr>
        <w:t>:</w:t>
      </w:r>
      <w:r w:rsidRPr="002F25E8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 xml:space="preserve"> комбинации из освоенных элемен</w:t>
      </w:r>
      <w:r w:rsidRPr="002F25E8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softHyphen/>
        <w:t>тов: прием, передача, удар.</w:t>
      </w:r>
    </w:p>
    <w:p w:rsidR="007D15C7" w:rsidRPr="002F25E8" w:rsidRDefault="007D15C7" w:rsidP="00F02C5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</w:pPr>
      <w:r w:rsidRPr="00FF37F0">
        <w:rPr>
          <w:rFonts w:ascii="Times New Roman" w:hAnsi="Times New Roman"/>
          <w:i/>
          <w:color w:val="000000"/>
          <w:spacing w:val="3"/>
          <w:sz w:val="24"/>
          <w:szCs w:val="24"/>
          <w:lang w:eastAsia="ru-RU"/>
        </w:rPr>
        <w:t>Тактика иг</w:t>
      </w:r>
      <w:r w:rsidRPr="00FF37F0">
        <w:rPr>
          <w:rFonts w:ascii="Times New Roman" w:hAnsi="Times New Roman"/>
          <w:i/>
          <w:color w:val="000000"/>
          <w:spacing w:val="3"/>
          <w:sz w:val="24"/>
          <w:szCs w:val="24"/>
          <w:lang w:eastAsia="ru-RU"/>
        </w:rPr>
        <w:softHyphen/>
      </w:r>
      <w:r w:rsidRPr="00FF37F0">
        <w:rPr>
          <w:rFonts w:ascii="Times New Roman" w:hAnsi="Times New Roman"/>
          <w:i/>
          <w:color w:val="000000"/>
          <w:spacing w:val="-4"/>
          <w:sz w:val="24"/>
          <w:szCs w:val="24"/>
          <w:lang w:eastAsia="ru-RU"/>
        </w:rPr>
        <w:t>ры:</w:t>
      </w:r>
      <w:r w:rsidRPr="002F25E8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 xml:space="preserve"> тактика свободного нападения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>Позиционное нападение без измене</w:t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  <w:t>ния позиций игроков (6:0).</w:t>
      </w:r>
    </w:p>
    <w:p w:rsidR="007D15C7" w:rsidRPr="002F25E8" w:rsidRDefault="007D15C7" w:rsidP="00F02C53">
      <w:pPr>
        <w:shd w:val="clear" w:color="auto" w:fill="FFFFFF"/>
        <w:spacing w:after="0" w:line="240" w:lineRule="auto"/>
        <w:ind w:right="22"/>
        <w:jc w:val="both"/>
        <w:rPr>
          <w:rFonts w:ascii="Times New Roman" w:hAnsi="Times New Roman"/>
          <w:sz w:val="24"/>
          <w:szCs w:val="24"/>
          <w:lang w:eastAsia="ru-RU"/>
        </w:rPr>
      </w:pPr>
      <w:r w:rsidRPr="00690642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Овладе</w:t>
      </w:r>
      <w:r w:rsidRPr="00690642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softHyphen/>
      </w:r>
      <w:r w:rsidRPr="00690642">
        <w:rPr>
          <w:rFonts w:ascii="Times New Roman" w:hAnsi="Times New Roman"/>
          <w:color w:val="000000"/>
          <w:spacing w:val="9"/>
          <w:sz w:val="24"/>
          <w:szCs w:val="24"/>
          <w:lang w:eastAsia="ru-RU"/>
        </w:rPr>
        <w:t>ние игрой</w:t>
      </w:r>
      <w:r w:rsidRPr="00690642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.</w:t>
      </w:r>
      <w:r w:rsidRPr="002F25E8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 xml:space="preserve">  Игра по упрощенным правилам ми</w:t>
      </w:r>
      <w:r w:rsidRPr="002F25E8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>ни-волейбола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Pr="002F25E8">
        <w:rPr>
          <w:rFonts w:ascii="Times New Roman" w:hAnsi="Times New Roman"/>
          <w:color w:val="000000"/>
          <w:spacing w:val="7"/>
          <w:sz w:val="24"/>
          <w:szCs w:val="24"/>
          <w:lang w:eastAsia="ru-RU"/>
        </w:rPr>
        <w:t>Игры и игровые задания с ограни</w:t>
      </w:r>
      <w:r w:rsidRPr="002F25E8">
        <w:rPr>
          <w:rFonts w:ascii="Times New Roman" w:hAnsi="Times New Roman"/>
          <w:color w:val="000000"/>
          <w:spacing w:val="7"/>
          <w:sz w:val="24"/>
          <w:szCs w:val="24"/>
          <w:lang w:eastAsia="ru-RU"/>
        </w:rPr>
        <w:softHyphen/>
      </w:r>
      <w:r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t xml:space="preserve">ченным числом игроков (2:2, 3:2, </w:t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>3:3) и на укороченных площадках.</w:t>
      </w:r>
    </w:p>
    <w:p w:rsidR="007D15C7" w:rsidRPr="00F02C53" w:rsidRDefault="007D15C7" w:rsidP="00F02C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</w:pPr>
      <w:r w:rsidRPr="00F02C53">
        <w:rPr>
          <w:rFonts w:ascii="Times New Roman" w:hAnsi="Times New Roman"/>
          <w:b/>
          <w:iCs/>
          <w:color w:val="000000"/>
          <w:sz w:val="24"/>
          <w:szCs w:val="24"/>
          <w:lang w:val="en-US" w:eastAsia="ru-RU"/>
        </w:rPr>
        <w:t>II</w:t>
      </w:r>
      <w:r w:rsidRPr="00F02C53"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>. Вариативная часть.</w:t>
      </w:r>
    </w:p>
    <w:p w:rsidR="007D15C7" w:rsidRPr="00F02C53" w:rsidRDefault="007D15C7" w:rsidP="00F02C5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02C53"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>1. Спортивные игры.</w:t>
      </w:r>
      <w:r w:rsidRPr="00F02C53">
        <w:rPr>
          <w:rFonts w:ascii="Times New Roman" w:hAnsi="Times New Roman"/>
          <w:b/>
          <w:i/>
          <w:iCs/>
          <w:color w:val="000000"/>
          <w:sz w:val="24"/>
          <w:szCs w:val="24"/>
          <w:lang w:eastAsia="ru-RU"/>
        </w:rPr>
        <w:t xml:space="preserve"> </w:t>
      </w:r>
      <w:r w:rsidRPr="00F02C53">
        <w:rPr>
          <w:rFonts w:ascii="Times New Roman" w:hAnsi="Times New Roman"/>
          <w:b/>
          <w:color w:val="000000"/>
          <w:sz w:val="24"/>
          <w:szCs w:val="24"/>
          <w:lang w:eastAsia="ru-RU"/>
        </w:rPr>
        <w:t>Баскетбол.</w:t>
      </w:r>
      <w:r w:rsidRPr="00F02C5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7D15C7" w:rsidRPr="002F25E8" w:rsidRDefault="007D15C7" w:rsidP="002F25E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-2"/>
          <w:sz w:val="24"/>
          <w:szCs w:val="24"/>
          <w:lang w:eastAsia="ru-RU"/>
        </w:rPr>
      </w:pPr>
      <w:r w:rsidRPr="00133943">
        <w:rPr>
          <w:rFonts w:ascii="Times New Roman" w:hAnsi="Times New Roman"/>
          <w:i/>
          <w:color w:val="000000"/>
          <w:spacing w:val="1"/>
          <w:sz w:val="24"/>
          <w:szCs w:val="24"/>
          <w:lang w:eastAsia="ru-RU"/>
        </w:rPr>
        <w:t>Техни</w:t>
      </w:r>
      <w:r w:rsidRPr="00133943">
        <w:rPr>
          <w:rFonts w:ascii="Times New Roman" w:hAnsi="Times New Roman"/>
          <w:i/>
          <w:color w:val="000000"/>
          <w:spacing w:val="1"/>
          <w:sz w:val="24"/>
          <w:szCs w:val="24"/>
          <w:lang w:eastAsia="ru-RU"/>
        </w:rPr>
        <w:softHyphen/>
      </w:r>
      <w:r w:rsidRPr="00133943">
        <w:rPr>
          <w:rFonts w:ascii="Times New Roman" w:hAnsi="Times New Roman"/>
          <w:i/>
          <w:color w:val="000000"/>
          <w:spacing w:val="5"/>
          <w:sz w:val="24"/>
          <w:szCs w:val="24"/>
          <w:lang w:eastAsia="ru-RU"/>
        </w:rPr>
        <w:t>ка пере</w:t>
      </w:r>
      <w:r w:rsidRPr="00133943">
        <w:rPr>
          <w:rFonts w:ascii="Times New Roman" w:hAnsi="Times New Roman"/>
          <w:i/>
          <w:color w:val="000000"/>
          <w:spacing w:val="5"/>
          <w:sz w:val="24"/>
          <w:szCs w:val="24"/>
          <w:lang w:eastAsia="ru-RU"/>
        </w:rPr>
        <w:softHyphen/>
      </w:r>
      <w:r w:rsidRPr="00133943">
        <w:rPr>
          <w:rFonts w:ascii="Times New Roman" w:hAnsi="Times New Roman"/>
          <w:i/>
          <w:color w:val="000000"/>
          <w:sz w:val="24"/>
          <w:szCs w:val="24"/>
          <w:lang w:eastAsia="ru-RU"/>
        </w:rPr>
        <w:t xml:space="preserve">движений, </w:t>
      </w:r>
      <w:r w:rsidRPr="00133943">
        <w:rPr>
          <w:rFonts w:ascii="Times New Roman" w:hAnsi="Times New Roman"/>
          <w:i/>
          <w:color w:val="000000"/>
          <w:spacing w:val="-1"/>
          <w:sz w:val="24"/>
          <w:szCs w:val="24"/>
          <w:lang w:eastAsia="ru-RU"/>
        </w:rPr>
        <w:t xml:space="preserve">остановок, </w:t>
      </w:r>
      <w:r w:rsidRPr="00133943">
        <w:rPr>
          <w:rFonts w:ascii="Times New Roman" w:hAnsi="Times New Roman"/>
          <w:i/>
          <w:color w:val="000000"/>
          <w:spacing w:val="4"/>
          <w:sz w:val="24"/>
          <w:szCs w:val="24"/>
          <w:lang w:eastAsia="ru-RU"/>
        </w:rPr>
        <w:t xml:space="preserve">поворотов и </w:t>
      </w:r>
      <w:r w:rsidRPr="00133943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t>стоек:</w:t>
      </w:r>
      <w:r w:rsidRPr="00133943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 xml:space="preserve"> с</w:t>
      </w:r>
      <w:r w:rsidRPr="00133943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>тойки   игрока.</w:t>
      </w:r>
      <w:r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 xml:space="preserve">Перемещения   в </w:t>
      </w:r>
      <w:r w:rsidRPr="002F25E8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 xml:space="preserve">стойке приставными шагами боком, </w:t>
      </w:r>
      <w:r w:rsidRPr="002F25E8"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  <w:t xml:space="preserve">лицом и спиной вперед. Остановка </w:t>
      </w:r>
      <w:r w:rsidRPr="002F25E8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>двумя шагами и прыжком. Поворо</w:t>
      </w:r>
      <w:r w:rsidRPr="002F25E8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8"/>
          <w:sz w:val="24"/>
          <w:szCs w:val="24"/>
          <w:lang w:eastAsia="ru-RU"/>
        </w:rPr>
        <w:t xml:space="preserve">ты без мяча и с мячом. </w:t>
      </w:r>
      <w:r w:rsidRPr="002F25E8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>Комбинации из освоенных элемен</w:t>
      </w:r>
      <w:r w:rsidRPr="002F25E8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>тов техники передвижений (переме</w:t>
      </w:r>
      <w:r w:rsidRPr="002F25E8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softHyphen/>
        <w:t xml:space="preserve">щения в стойке, остановка, поворот, </w:t>
      </w:r>
      <w:r w:rsidRPr="002F25E8">
        <w:rPr>
          <w:rFonts w:ascii="Times New Roman" w:hAnsi="Times New Roman"/>
          <w:color w:val="000000"/>
          <w:spacing w:val="-2"/>
          <w:sz w:val="24"/>
          <w:szCs w:val="24"/>
          <w:lang w:eastAsia="ru-RU"/>
        </w:rPr>
        <w:t>ускорение).</w:t>
      </w:r>
    </w:p>
    <w:p w:rsidR="007D15C7" w:rsidRPr="002F25E8" w:rsidRDefault="007D15C7" w:rsidP="002F25E8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133943">
        <w:rPr>
          <w:rFonts w:ascii="Times New Roman" w:hAnsi="Times New Roman"/>
          <w:i/>
          <w:color w:val="000000"/>
          <w:spacing w:val="11"/>
          <w:sz w:val="24"/>
          <w:szCs w:val="24"/>
          <w:lang w:eastAsia="ru-RU"/>
        </w:rPr>
        <w:t>Ловля и пе</w:t>
      </w:r>
      <w:r w:rsidRPr="00133943">
        <w:rPr>
          <w:rFonts w:ascii="Times New Roman" w:hAnsi="Times New Roman"/>
          <w:i/>
          <w:color w:val="000000"/>
          <w:spacing w:val="11"/>
          <w:sz w:val="24"/>
          <w:szCs w:val="24"/>
          <w:lang w:eastAsia="ru-RU"/>
        </w:rPr>
        <w:softHyphen/>
      </w:r>
      <w:r w:rsidRPr="00133943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t>редач мяча:</w:t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 xml:space="preserve"> ловля и передача мяча двумя рука</w:t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t>ми от груди и одной рукой от пле</w:t>
      </w:r>
      <w:r w:rsidRPr="002F25E8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11"/>
          <w:sz w:val="24"/>
          <w:szCs w:val="24"/>
          <w:lang w:eastAsia="ru-RU"/>
        </w:rPr>
        <w:t>ча на месте и в движении без со</w:t>
      </w:r>
      <w:r w:rsidRPr="002F25E8">
        <w:rPr>
          <w:rFonts w:ascii="Times New Roman" w:hAnsi="Times New Roman"/>
          <w:color w:val="000000"/>
          <w:spacing w:val="11"/>
          <w:sz w:val="24"/>
          <w:szCs w:val="24"/>
          <w:lang w:eastAsia="ru-RU"/>
        </w:rPr>
        <w:softHyphen/>
      </w:r>
      <w:r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 xml:space="preserve">противления защитника (в </w:t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 xml:space="preserve">парах, </w:t>
      </w:r>
      <w:r w:rsidRPr="002F25E8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тройках, квадрате, круге).</w:t>
      </w:r>
    </w:p>
    <w:p w:rsidR="007D15C7" w:rsidRPr="002F25E8" w:rsidRDefault="007D15C7" w:rsidP="002F25E8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133943">
        <w:rPr>
          <w:rFonts w:ascii="Times New Roman" w:hAnsi="Times New Roman"/>
          <w:i/>
          <w:color w:val="000000"/>
          <w:sz w:val="24"/>
          <w:szCs w:val="24"/>
          <w:lang w:eastAsia="ru-RU"/>
        </w:rPr>
        <w:t>Техника   ве</w:t>
      </w:r>
      <w:r w:rsidRPr="00133943">
        <w:rPr>
          <w:rFonts w:ascii="Times New Roman" w:hAnsi="Times New Roman"/>
          <w:i/>
          <w:color w:val="000000"/>
          <w:sz w:val="24"/>
          <w:szCs w:val="24"/>
          <w:lang w:eastAsia="ru-RU"/>
        </w:rPr>
        <w:softHyphen/>
      </w:r>
      <w:r w:rsidRPr="00133943">
        <w:rPr>
          <w:rFonts w:ascii="Times New Roman" w:hAnsi="Times New Roman"/>
          <w:i/>
          <w:color w:val="000000"/>
          <w:spacing w:val="5"/>
          <w:sz w:val="24"/>
          <w:szCs w:val="24"/>
          <w:lang w:eastAsia="ru-RU"/>
        </w:rPr>
        <w:t>дения мяча:</w:t>
      </w:r>
      <w:r w:rsidRPr="002F25E8">
        <w:rPr>
          <w:rFonts w:ascii="Times New Roman" w:hAnsi="Times New Roman"/>
          <w:color w:val="000000"/>
          <w:spacing w:val="8"/>
          <w:sz w:val="24"/>
          <w:szCs w:val="24"/>
          <w:lang w:eastAsia="ru-RU"/>
        </w:rPr>
        <w:t xml:space="preserve"> ведение мяча в низкой, средней и </w:t>
      </w:r>
      <w:r w:rsidRPr="002F25E8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t>высокой стойке на месте, в движе</w:t>
      </w:r>
      <w:r w:rsidRPr="002F25E8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9"/>
          <w:sz w:val="24"/>
          <w:szCs w:val="24"/>
          <w:lang w:eastAsia="ru-RU"/>
        </w:rPr>
        <w:t>нии по прямой, с изменением на</w:t>
      </w:r>
      <w:r w:rsidRPr="002F25E8">
        <w:rPr>
          <w:rFonts w:ascii="Times New Roman" w:hAnsi="Times New Roman"/>
          <w:color w:val="000000"/>
          <w:spacing w:val="9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 xml:space="preserve">правления движения и скорости. </w:t>
      </w:r>
      <w:r w:rsidRPr="002F25E8"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  <w:t>Ведение без сопротивления защит</w:t>
      </w:r>
      <w:r w:rsidRPr="002F25E8"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>ника ведущей и не</w:t>
      </w:r>
      <w:r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>ведущей рукой.</w:t>
      </w:r>
    </w:p>
    <w:p w:rsidR="007D15C7" w:rsidRPr="002F25E8" w:rsidRDefault="007D15C7" w:rsidP="002F25E8">
      <w:pPr>
        <w:shd w:val="clear" w:color="auto" w:fill="FFFFFF"/>
        <w:spacing w:after="0" w:line="240" w:lineRule="auto"/>
        <w:ind w:right="47"/>
        <w:jc w:val="both"/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</w:pPr>
      <w:r w:rsidRPr="00133943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t xml:space="preserve">Техника </w:t>
      </w:r>
      <w:r w:rsidRPr="00133943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t>бросков мяча:</w:t>
      </w:r>
      <w:r w:rsidRPr="002F25E8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 xml:space="preserve"> броски одной и двумя руками с ме</w:t>
      </w:r>
      <w:r w:rsidRPr="002F25E8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9"/>
          <w:sz w:val="24"/>
          <w:szCs w:val="24"/>
          <w:lang w:eastAsia="ru-RU"/>
        </w:rPr>
        <w:t xml:space="preserve">ста и в движении (после ведения, </w:t>
      </w:r>
      <w:r w:rsidRPr="002F25E8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>после ловли) без сопротивления за</w:t>
      </w:r>
      <w:r w:rsidRPr="002F25E8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 xml:space="preserve">щитника. Максимальное расстояние </w:t>
      </w:r>
      <w:r w:rsidRPr="002F25E8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t xml:space="preserve">до корзины </w:t>
      </w:r>
      <w:smartTag w:uri="urn:schemas-microsoft-com:office:smarttags" w:element="metricconverter">
        <w:smartTagPr>
          <w:attr w:name="ProductID" w:val="3,6 м"/>
        </w:smartTagPr>
        <w:r w:rsidRPr="002F25E8">
          <w:rPr>
            <w:rFonts w:ascii="Times New Roman" w:hAnsi="Times New Roman"/>
            <w:color w:val="000000"/>
            <w:spacing w:val="6"/>
            <w:sz w:val="24"/>
            <w:szCs w:val="24"/>
            <w:lang w:eastAsia="ru-RU"/>
          </w:rPr>
          <w:t>3,6 м</w:t>
        </w:r>
      </w:smartTag>
      <w:r w:rsidRPr="002F25E8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t>.</w:t>
      </w:r>
    </w:p>
    <w:p w:rsidR="007D15C7" w:rsidRPr="002F25E8" w:rsidRDefault="007D15C7" w:rsidP="002F25E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 w:rsidRPr="00133943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t>Индивиду</w:t>
      </w:r>
      <w:r w:rsidRPr="00133943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softHyphen/>
      </w:r>
      <w:r w:rsidRPr="00133943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t>альная тех</w:t>
      </w:r>
      <w:r w:rsidRPr="00133943">
        <w:rPr>
          <w:rFonts w:ascii="Times New Roman" w:hAnsi="Times New Roman"/>
          <w:i/>
          <w:color w:val="000000"/>
          <w:spacing w:val="1"/>
          <w:sz w:val="24"/>
          <w:szCs w:val="24"/>
          <w:lang w:eastAsia="ru-RU"/>
        </w:rPr>
        <w:t>ника защиты:</w:t>
      </w:r>
      <w:r w:rsidRPr="002F25E8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 xml:space="preserve"> вырывание и выбивание мяча.</w:t>
      </w:r>
    </w:p>
    <w:p w:rsidR="007D15C7" w:rsidRPr="002F25E8" w:rsidRDefault="007D15C7" w:rsidP="002F25E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</w:pPr>
      <w:r w:rsidRPr="00133943">
        <w:rPr>
          <w:rFonts w:ascii="Times New Roman" w:hAnsi="Times New Roman"/>
          <w:i/>
          <w:color w:val="000000"/>
          <w:spacing w:val="3"/>
          <w:sz w:val="24"/>
          <w:szCs w:val="24"/>
          <w:lang w:eastAsia="ru-RU"/>
        </w:rPr>
        <w:t>Т</w:t>
      </w:r>
      <w:r w:rsidRPr="00133943">
        <w:rPr>
          <w:rFonts w:ascii="Times New Roman" w:hAnsi="Times New Roman"/>
          <w:i/>
          <w:color w:val="000000"/>
          <w:spacing w:val="1"/>
          <w:sz w:val="24"/>
          <w:szCs w:val="24"/>
          <w:lang w:eastAsia="ru-RU"/>
        </w:rPr>
        <w:t xml:space="preserve">ехника </w:t>
      </w:r>
      <w:r w:rsidRPr="00133943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t xml:space="preserve">перемещений, </w:t>
      </w:r>
      <w:r w:rsidRPr="00133943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t>владения мя</w:t>
      </w:r>
      <w:r w:rsidRPr="00133943">
        <w:rPr>
          <w:rFonts w:ascii="Times New Roman" w:hAnsi="Times New Roman"/>
          <w:i/>
          <w:color w:val="000000"/>
          <w:spacing w:val="1"/>
          <w:sz w:val="24"/>
          <w:szCs w:val="24"/>
          <w:lang w:eastAsia="ru-RU"/>
        </w:rPr>
        <w:t>чом:</w:t>
      </w:r>
      <w:r w:rsidRPr="002F25E8">
        <w:rPr>
          <w:rFonts w:ascii="Times New Roman" w:hAnsi="Times New Roman"/>
          <w:b/>
          <w:color w:val="000000"/>
          <w:spacing w:val="1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>комбинация из освоенных элемен</w:t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  <w:t>тов: ловля, передача, ведение, бро</w:t>
      </w:r>
      <w:r w:rsidRPr="002F25E8"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 xml:space="preserve">сок. </w:t>
      </w:r>
      <w:r w:rsidRPr="002F25E8"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  <w:t>Комбинация из освоенных элемен</w:t>
      </w:r>
      <w:r w:rsidRPr="002F25E8"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t>тов техники перемещений.</w:t>
      </w:r>
    </w:p>
    <w:p w:rsidR="007D15C7" w:rsidRPr="002F25E8" w:rsidRDefault="007D15C7" w:rsidP="002F25E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</w:pPr>
      <w:r w:rsidRPr="00133943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t>Тактика игры:</w:t>
      </w:r>
      <w:r w:rsidRPr="002F25E8">
        <w:rPr>
          <w:rFonts w:ascii="Times New Roman" w:hAnsi="Times New Roman"/>
          <w:b/>
          <w:color w:val="000000"/>
          <w:spacing w:val="2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тактика свободного нападения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hAnsi="Times New Roman"/>
          <w:color w:val="000000"/>
          <w:spacing w:val="7"/>
          <w:sz w:val="24"/>
          <w:szCs w:val="24"/>
          <w:lang w:eastAsia="ru-RU"/>
        </w:rPr>
        <w:t xml:space="preserve">Позиционное нападение </w:t>
      </w:r>
      <w:r w:rsidRPr="002F25E8">
        <w:rPr>
          <w:rFonts w:ascii="Times New Roman" w:hAnsi="Times New Roman"/>
          <w:color w:val="000000"/>
          <w:spacing w:val="7"/>
          <w:sz w:val="24"/>
          <w:szCs w:val="24"/>
          <w:lang w:eastAsia="ru-RU"/>
        </w:rPr>
        <w:t xml:space="preserve">(5:0) без </w:t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>изменения позиций игроков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Pr="002F25E8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>Нападение быстрым прорывом (1:0)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t>Взаимодействие двух игроков «От</w:t>
      </w:r>
      <w:r w:rsidRPr="002F25E8">
        <w:rPr>
          <w:rFonts w:ascii="Times New Roman" w:hAnsi="Times New Roman"/>
          <w:color w:val="000000"/>
          <w:spacing w:val="4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t>дай мяч и выйди».</w:t>
      </w:r>
    </w:p>
    <w:p w:rsidR="007D15C7" w:rsidRDefault="007D15C7" w:rsidP="002F25E8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133943">
        <w:rPr>
          <w:rFonts w:ascii="Times New Roman" w:hAnsi="Times New Roman"/>
          <w:i/>
          <w:color w:val="000000"/>
          <w:sz w:val="24"/>
          <w:szCs w:val="24"/>
          <w:lang w:eastAsia="ru-RU"/>
        </w:rPr>
        <w:t xml:space="preserve">Овладение </w:t>
      </w:r>
      <w:r w:rsidRPr="00133943">
        <w:rPr>
          <w:rFonts w:ascii="Times New Roman" w:hAnsi="Times New Roman"/>
          <w:i/>
          <w:color w:val="000000"/>
          <w:spacing w:val="6"/>
          <w:sz w:val="24"/>
          <w:szCs w:val="24"/>
          <w:lang w:eastAsia="ru-RU"/>
        </w:rPr>
        <w:t>игрой</w:t>
      </w:r>
      <w:r w:rsidRPr="00133943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t>:</w:t>
      </w:r>
      <w:r w:rsidRPr="002F25E8">
        <w:rPr>
          <w:rFonts w:ascii="Times New Roman" w:hAnsi="Times New Roman"/>
          <w:b/>
          <w:color w:val="000000"/>
          <w:spacing w:val="2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t>Игра по упрощенным правилам ми</w:t>
      </w:r>
      <w:r w:rsidRPr="002F25E8">
        <w:rPr>
          <w:rFonts w:ascii="Times New Roman" w:hAnsi="Times New Roman"/>
          <w:color w:val="000000"/>
          <w:spacing w:val="3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 xml:space="preserve">ни-баскетбола.  Игры и игровые задания 2:1, 3:1, 3:2, </w:t>
      </w:r>
      <w:r w:rsidRPr="002F25E8">
        <w:rPr>
          <w:rFonts w:ascii="Times New Roman" w:hAnsi="Times New Roman"/>
          <w:color w:val="000000"/>
          <w:spacing w:val="-13"/>
          <w:sz w:val="24"/>
          <w:szCs w:val="24"/>
          <w:lang w:eastAsia="ru-RU"/>
        </w:rPr>
        <w:t>3:3.</w:t>
      </w:r>
    </w:p>
    <w:p w:rsidR="007D15C7" w:rsidRPr="002F25E8" w:rsidRDefault="007D15C7" w:rsidP="002F25E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 xml:space="preserve">Развитие </w:t>
      </w:r>
      <w:r w:rsidRPr="002F25E8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выносливости, </w:t>
      </w:r>
      <w:r w:rsidRPr="002F25E8">
        <w:rPr>
          <w:rFonts w:ascii="Times New Roman" w:hAnsi="Times New Roman"/>
          <w:b/>
          <w:color w:val="000000"/>
          <w:spacing w:val="-1"/>
          <w:sz w:val="24"/>
          <w:szCs w:val="24"/>
          <w:lang w:eastAsia="ru-RU"/>
        </w:rPr>
        <w:t>скорост</w:t>
      </w:r>
      <w:r>
        <w:rPr>
          <w:rFonts w:ascii="Times New Roman" w:hAnsi="Times New Roman"/>
          <w:b/>
          <w:color w:val="000000"/>
          <w:spacing w:val="-1"/>
          <w:sz w:val="24"/>
          <w:szCs w:val="24"/>
          <w:lang w:eastAsia="ru-RU"/>
        </w:rPr>
        <w:t xml:space="preserve">ных </w:t>
      </w:r>
      <w:r w:rsidRPr="002F25E8">
        <w:rPr>
          <w:rFonts w:ascii="Times New Roman" w:hAnsi="Times New Roman"/>
          <w:b/>
          <w:color w:val="000000"/>
          <w:spacing w:val="-1"/>
          <w:sz w:val="24"/>
          <w:szCs w:val="24"/>
          <w:lang w:eastAsia="ru-RU"/>
        </w:rPr>
        <w:t xml:space="preserve">и </w:t>
      </w:r>
      <w:r w:rsidRPr="002F25E8">
        <w:rPr>
          <w:rFonts w:ascii="Times New Roman" w:hAnsi="Times New Roman"/>
          <w:b/>
          <w:color w:val="000000"/>
          <w:spacing w:val="-2"/>
          <w:sz w:val="24"/>
          <w:szCs w:val="24"/>
          <w:lang w:eastAsia="ru-RU"/>
        </w:rPr>
        <w:t>скоростно-силовых спо</w:t>
      </w:r>
      <w:r w:rsidRPr="002F25E8">
        <w:rPr>
          <w:rFonts w:ascii="Times New Roman" w:hAnsi="Times New Roman"/>
          <w:b/>
          <w:color w:val="000000"/>
          <w:spacing w:val="-2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b/>
          <w:color w:val="000000"/>
          <w:spacing w:val="-8"/>
          <w:sz w:val="24"/>
          <w:szCs w:val="24"/>
          <w:lang w:eastAsia="ru-RU"/>
        </w:rPr>
        <w:t xml:space="preserve">собностей.  </w:t>
      </w:r>
      <w:r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 xml:space="preserve">Бег </w:t>
      </w:r>
      <w:r w:rsidRPr="002F25E8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>с изменени</w:t>
      </w:r>
      <w:r w:rsidRPr="002F25E8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-1"/>
          <w:sz w:val="24"/>
          <w:szCs w:val="24"/>
          <w:lang w:eastAsia="ru-RU"/>
        </w:rPr>
        <w:t xml:space="preserve">ем направления, скорости, челночный бег с ведением и без </w:t>
      </w:r>
      <w:r w:rsidRPr="002F25E8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ведения мяча и др.; метания в цель различными мячами,</w:t>
      </w:r>
      <w:r w:rsidRPr="002F25E8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t xml:space="preserve"> и</w:t>
      </w:r>
      <w:r w:rsidRPr="002F25E8">
        <w:rPr>
          <w:rFonts w:ascii="Times New Roman" w:hAnsi="Times New Roman"/>
          <w:color w:val="000000"/>
          <w:spacing w:val="5"/>
          <w:sz w:val="24"/>
          <w:szCs w:val="24"/>
          <w:lang w:eastAsia="ru-RU"/>
        </w:rPr>
        <w:t>гровые упражнения типа 2:1, 3:1, 2:2, 3:2, 3:3.</w:t>
      </w:r>
      <w:r w:rsidRPr="002F25E8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 xml:space="preserve"> Эстафеты, круговая тренировка, подвижные игры с мя</w:t>
      </w:r>
      <w:r w:rsidRPr="002F25E8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softHyphen/>
      </w:r>
      <w:r w:rsidRPr="002F25E8">
        <w:rPr>
          <w:rFonts w:ascii="Times New Roman" w:hAnsi="Times New Roman"/>
          <w:color w:val="000000"/>
          <w:spacing w:val="-2"/>
          <w:sz w:val="24"/>
          <w:szCs w:val="24"/>
          <w:lang w:eastAsia="ru-RU"/>
        </w:rPr>
        <w:t xml:space="preserve">чом, двусторонние игры длительностью от 20 с до 12 мин. </w:t>
      </w:r>
      <w:r w:rsidRPr="002F25E8">
        <w:rPr>
          <w:rFonts w:ascii="Times New Roman" w:hAnsi="Times New Roman"/>
          <w:color w:val="000000"/>
          <w:spacing w:val="6"/>
          <w:sz w:val="24"/>
          <w:szCs w:val="24"/>
          <w:lang w:eastAsia="ru-RU"/>
        </w:rPr>
        <w:t xml:space="preserve">Ведение мяча </w:t>
      </w:r>
      <w:r w:rsidRPr="002F25E8">
        <w:rPr>
          <w:rFonts w:ascii="Times New Roman" w:hAnsi="Times New Roman"/>
          <w:color w:val="000000"/>
          <w:spacing w:val="8"/>
          <w:sz w:val="24"/>
          <w:szCs w:val="24"/>
          <w:lang w:eastAsia="ru-RU"/>
        </w:rPr>
        <w:t xml:space="preserve">в высокой, средней и низкой стойке с максимальной </w:t>
      </w:r>
      <w:r w:rsidRPr="002F25E8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>частотой в течение 7-10 с.</w:t>
      </w:r>
    </w:p>
    <w:p w:rsidR="007D15C7" w:rsidRDefault="007D15C7" w:rsidP="002F25E8">
      <w:pPr>
        <w:spacing w:after="0" w:line="240" w:lineRule="auto"/>
        <w:jc w:val="both"/>
        <w:rPr>
          <w:rFonts w:ascii="Times New Roman" w:hAnsi="Times New Roman"/>
          <w:b/>
          <w:color w:val="000000"/>
          <w:spacing w:val="2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pacing w:val="2"/>
          <w:sz w:val="24"/>
          <w:szCs w:val="24"/>
          <w:lang w:eastAsia="ru-RU"/>
        </w:rPr>
        <w:t>2. Мини – футбол.</w:t>
      </w:r>
    </w:p>
    <w:p w:rsidR="007D15C7" w:rsidRPr="002F25E8" w:rsidRDefault="007D15C7" w:rsidP="002F25E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F37F0">
        <w:rPr>
          <w:rFonts w:ascii="Times New Roman" w:hAnsi="Times New Roman"/>
          <w:i/>
          <w:color w:val="000000"/>
          <w:sz w:val="24"/>
          <w:szCs w:val="24"/>
          <w:lang w:eastAsia="ru-RU"/>
        </w:rPr>
        <w:t>Техника передвижений, остановок, поворотов   и стоек</w:t>
      </w:r>
      <w:r w:rsidRPr="00FF37F0">
        <w:rPr>
          <w:rFonts w:ascii="Times New Roman" w:hAnsi="Times New Roman"/>
          <w:i/>
          <w:color w:val="000000"/>
          <w:spacing w:val="-4"/>
          <w:sz w:val="24"/>
          <w:szCs w:val="24"/>
          <w:lang w:eastAsia="ru-RU"/>
        </w:rPr>
        <w:t>:</w:t>
      </w:r>
      <w:r w:rsidRPr="002F25E8">
        <w:rPr>
          <w:rFonts w:ascii="Times New Roman" w:hAnsi="Times New Roman"/>
          <w:b/>
          <w:color w:val="000000"/>
          <w:spacing w:val="-4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стойки игрока; перемещения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в стойке приставными шагами боком и спиной вперед, ускорения, старты из различных положений. Комбинации из освоенных элементов техники передвижений (перемещения, остановки, повороты, ускорения).</w:t>
      </w:r>
    </w:p>
    <w:p w:rsidR="007D15C7" w:rsidRPr="002F25E8" w:rsidRDefault="007D15C7" w:rsidP="002F25E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F37F0">
        <w:rPr>
          <w:rFonts w:ascii="Times New Roman" w:hAnsi="Times New Roman"/>
          <w:i/>
          <w:color w:val="000000"/>
          <w:sz w:val="24"/>
          <w:szCs w:val="24"/>
          <w:lang w:eastAsia="ru-RU"/>
        </w:rPr>
        <w:t>Удары по мячу и остановка мяча</w:t>
      </w:r>
      <w:r w:rsidRPr="00FF37F0">
        <w:rPr>
          <w:rFonts w:ascii="Times New Roman" w:hAnsi="Times New Roman"/>
          <w:i/>
          <w:color w:val="000000"/>
          <w:spacing w:val="-4"/>
          <w:sz w:val="24"/>
          <w:szCs w:val="24"/>
          <w:lang w:eastAsia="ru-RU"/>
        </w:rPr>
        <w:t>: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удары по неподвижному и катящемуся мячу внутренней стороной стопы и средней частью подъема. Остановка   катящегося   мяча   внутренней стороной стопы и подошвой.</w:t>
      </w:r>
    </w:p>
    <w:p w:rsidR="007D15C7" w:rsidRPr="002F25E8" w:rsidRDefault="007D15C7" w:rsidP="002F25E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30E9B">
        <w:rPr>
          <w:rFonts w:ascii="Times New Roman" w:hAnsi="Times New Roman"/>
          <w:i/>
          <w:color w:val="000000"/>
          <w:sz w:val="24"/>
          <w:szCs w:val="24"/>
          <w:lang w:eastAsia="ru-RU"/>
        </w:rPr>
        <w:lastRenderedPageBreak/>
        <w:t>Техника ведения мяча</w:t>
      </w:r>
      <w:r w:rsidRPr="00D30E9B">
        <w:rPr>
          <w:rFonts w:ascii="Times New Roman" w:hAnsi="Times New Roman"/>
          <w:i/>
          <w:color w:val="000000"/>
          <w:spacing w:val="-4"/>
          <w:sz w:val="24"/>
          <w:szCs w:val="24"/>
          <w:lang w:eastAsia="ru-RU"/>
        </w:rPr>
        <w:t>:</w:t>
      </w:r>
      <w:r w:rsidRPr="002F25E8">
        <w:rPr>
          <w:rFonts w:ascii="Times New Roman" w:hAnsi="Times New Roman"/>
          <w:b/>
          <w:color w:val="000000"/>
          <w:spacing w:val="-4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ведение мяча   по прямой с изменением направления движения и скорости   ведения   без   сопротивления защитника   ведущей   и   не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ведущей ногой.</w:t>
      </w:r>
    </w:p>
    <w:p w:rsidR="007D15C7" w:rsidRPr="002F25E8" w:rsidRDefault="007D15C7" w:rsidP="002F25E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30E9B">
        <w:rPr>
          <w:rFonts w:ascii="Times New Roman" w:hAnsi="Times New Roman"/>
          <w:i/>
          <w:color w:val="000000"/>
          <w:sz w:val="24"/>
          <w:szCs w:val="24"/>
          <w:lang w:eastAsia="ru-RU"/>
        </w:rPr>
        <w:t>Техника ударов по воротам</w:t>
      </w:r>
      <w:r w:rsidRPr="00D30E9B">
        <w:rPr>
          <w:rFonts w:ascii="Times New Roman" w:hAnsi="Times New Roman"/>
          <w:i/>
          <w:color w:val="000000"/>
          <w:spacing w:val="-4"/>
          <w:sz w:val="24"/>
          <w:szCs w:val="24"/>
          <w:lang w:eastAsia="ru-RU"/>
        </w:rPr>
        <w:t>:</w:t>
      </w:r>
      <w:r w:rsidRPr="002F25E8">
        <w:rPr>
          <w:rFonts w:ascii="Times New Roman" w:hAnsi="Times New Roman"/>
          <w:b/>
          <w:color w:val="000000"/>
          <w:spacing w:val="-4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удары по воротам указанными способами на точность (меткость) попадания мячом в цель.</w:t>
      </w:r>
    </w:p>
    <w:p w:rsidR="007D15C7" w:rsidRPr="002F25E8" w:rsidRDefault="007D15C7" w:rsidP="002F25E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30E9B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t>Индивиду</w:t>
      </w:r>
      <w:r w:rsidRPr="00D30E9B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softHyphen/>
      </w:r>
      <w:r w:rsidRPr="00D30E9B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t>альная тех</w:t>
      </w:r>
      <w:r w:rsidRPr="00D30E9B">
        <w:rPr>
          <w:rFonts w:ascii="Times New Roman" w:hAnsi="Times New Roman"/>
          <w:i/>
          <w:color w:val="000000"/>
          <w:spacing w:val="1"/>
          <w:sz w:val="24"/>
          <w:szCs w:val="24"/>
          <w:lang w:eastAsia="ru-RU"/>
        </w:rPr>
        <w:t>ника защиты:</w:t>
      </w:r>
      <w:r w:rsidRPr="002F25E8">
        <w:rPr>
          <w:rFonts w:ascii="Times New Roman" w:hAnsi="Times New Roman"/>
          <w:b/>
          <w:color w:val="000000"/>
          <w:spacing w:val="1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вырывание и выбивание мяча. Игра вратаря.</w:t>
      </w:r>
    </w:p>
    <w:p w:rsidR="007D15C7" w:rsidRPr="002F25E8" w:rsidRDefault="007D15C7" w:rsidP="002F25E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30E9B">
        <w:rPr>
          <w:rFonts w:ascii="Times New Roman" w:hAnsi="Times New Roman"/>
          <w:i/>
          <w:color w:val="000000"/>
          <w:sz w:val="24"/>
          <w:szCs w:val="24"/>
          <w:lang w:eastAsia="ru-RU"/>
        </w:rPr>
        <w:t>Техника перемещений, владения мячом</w:t>
      </w:r>
      <w:r w:rsidRPr="00D30E9B">
        <w:rPr>
          <w:rFonts w:ascii="Times New Roman" w:hAnsi="Times New Roman"/>
          <w:i/>
          <w:color w:val="000000"/>
          <w:spacing w:val="1"/>
          <w:sz w:val="24"/>
          <w:szCs w:val="24"/>
          <w:lang w:eastAsia="ru-RU"/>
        </w:rPr>
        <w:t>:</w:t>
      </w:r>
      <w:r w:rsidRPr="002F25E8">
        <w:rPr>
          <w:rFonts w:ascii="Times New Roman" w:hAnsi="Times New Roman"/>
          <w:b/>
          <w:color w:val="000000"/>
          <w:spacing w:val="1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комбинации из освоенных элементов техники перемещений и владения мячом.</w:t>
      </w:r>
    </w:p>
    <w:p w:rsidR="007D15C7" w:rsidRPr="002F25E8" w:rsidRDefault="007D15C7" w:rsidP="002F25E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30E9B">
        <w:rPr>
          <w:rFonts w:ascii="Times New Roman" w:hAnsi="Times New Roman"/>
          <w:i/>
          <w:color w:val="000000"/>
          <w:spacing w:val="3"/>
          <w:sz w:val="24"/>
          <w:szCs w:val="24"/>
          <w:lang w:eastAsia="ru-RU"/>
        </w:rPr>
        <w:t>Тактика иг</w:t>
      </w:r>
      <w:r w:rsidRPr="00D30E9B">
        <w:rPr>
          <w:rFonts w:ascii="Times New Roman" w:hAnsi="Times New Roman"/>
          <w:i/>
          <w:color w:val="000000"/>
          <w:spacing w:val="3"/>
          <w:sz w:val="24"/>
          <w:szCs w:val="24"/>
          <w:lang w:eastAsia="ru-RU"/>
        </w:rPr>
        <w:softHyphen/>
      </w:r>
      <w:r w:rsidRPr="00D30E9B">
        <w:rPr>
          <w:rFonts w:ascii="Times New Roman" w:hAnsi="Times New Roman"/>
          <w:i/>
          <w:color w:val="000000"/>
          <w:spacing w:val="-4"/>
          <w:sz w:val="24"/>
          <w:szCs w:val="24"/>
          <w:lang w:eastAsia="ru-RU"/>
        </w:rPr>
        <w:t>ры: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тактика свободного нападения. Позиционные нападения без изменения позиций игроков. Нападение в игровых заданиях 3:1, 3:2, 3:3, 2:1 с атакой и без атаки ворот.</w:t>
      </w:r>
    </w:p>
    <w:p w:rsidR="007D15C7" w:rsidRPr="002F25E8" w:rsidRDefault="007D15C7" w:rsidP="002F25E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30E9B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t>Овладе</w:t>
      </w:r>
      <w:r w:rsidRPr="00D30E9B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softHyphen/>
      </w:r>
      <w:r w:rsidRPr="00D30E9B">
        <w:rPr>
          <w:rFonts w:ascii="Times New Roman" w:hAnsi="Times New Roman"/>
          <w:i/>
          <w:color w:val="000000"/>
          <w:spacing w:val="9"/>
          <w:sz w:val="24"/>
          <w:szCs w:val="24"/>
          <w:lang w:eastAsia="ru-RU"/>
        </w:rPr>
        <w:t>ние игрой</w:t>
      </w:r>
      <w:r w:rsidRPr="00D30E9B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t>.</w:t>
      </w:r>
      <w:r w:rsidRPr="002F25E8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 xml:space="preserve"> 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Игра по упрощенным правилам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на площадках разных размеров. Игры и игровые задания 2:1, 3:1, 3:2, 3:3.</w:t>
      </w:r>
    </w:p>
    <w:p w:rsidR="007D15C7" w:rsidRDefault="007D15C7" w:rsidP="007D527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3. </w:t>
      </w:r>
      <w:r w:rsidRPr="007D5279">
        <w:rPr>
          <w:rFonts w:ascii="Times New Roman" w:hAnsi="Times New Roman"/>
          <w:b/>
          <w:sz w:val="24"/>
          <w:szCs w:val="24"/>
        </w:rPr>
        <w:t>Бадминтон.</w:t>
      </w:r>
    </w:p>
    <w:p w:rsidR="007D15C7" w:rsidRPr="00C916B5" w:rsidRDefault="007D15C7" w:rsidP="007D527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D5279">
        <w:rPr>
          <w:rFonts w:ascii="Times New Roman" w:hAnsi="Times New Roman"/>
          <w:sz w:val="24"/>
          <w:szCs w:val="24"/>
        </w:rPr>
        <w:t>Стойки и перемещения;</w:t>
      </w:r>
      <w:r w:rsidRPr="007D5279">
        <w:rPr>
          <w:rFonts w:ascii="Times New Roman" w:hAnsi="Times New Roman"/>
          <w:b/>
          <w:sz w:val="24"/>
          <w:szCs w:val="24"/>
        </w:rPr>
        <w:t xml:space="preserve"> </w:t>
      </w:r>
      <w:r w:rsidRPr="007D5279">
        <w:rPr>
          <w:rFonts w:ascii="Times New Roman" w:hAnsi="Times New Roman"/>
          <w:sz w:val="24"/>
          <w:szCs w:val="24"/>
        </w:rPr>
        <w:t>удары; подачи.</w:t>
      </w:r>
    </w:p>
    <w:p w:rsidR="007D15C7" w:rsidRPr="007D5279" w:rsidRDefault="007D15C7" w:rsidP="007D52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4. </w:t>
      </w:r>
      <w:r w:rsidRPr="007D5279">
        <w:rPr>
          <w:rFonts w:ascii="Times New Roman" w:hAnsi="Times New Roman"/>
          <w:b/>
          <w:sz w:val="24"/>
          <w:szCs w:val="24"/>
        </w:rPr>
        <w:t>Плавание.</w:t>
      </w:r>
    </w:p>
    <w:p w:rsidR="007D15C7" w:rsidRDefault="007D15C7" w:rsidP="007D5279">
      <w:pPr>
        <w:spacing w:after="0" w:line="240" w:lineRule="auto"/>
        <w:ind w:firstLine="540"/>
        <w:jc w:val="both"/>
        <w:rPr>
          <w:rFonts w:ascii="Times New Roman" w:hAnsi="Times New Roman"/>
          <w:b/>
          <w:i/>
          <w:sz w:val="24"/>
          <w:szCs w:val="24"/>
        </w:rPr>
      </w:pPr>
      <w:r w:rsidRPr="007D5279">
        <w:rPr>
          <w:rFonts w:ascii="Times New Roman" w:hAnsi="Times New Roman"/>
          <w:bCs/>
          <w:sz w:val="24"/>
          <w:szCs w:val="24"/>
          <w:lang w:eastAsia="ru-RU"/>
        </w:rPr>
        <w:t xml:space="preserve"> В связи с отсутствием плавательного бассейна, проводится теоретический курс изучения основных способов плавания, таких как: кроль на   груди и спине, брасс.</w:t>
      </w:r>
      <w:r w:rsidRPr="007D5279">
        <w:rPr>
          <w:rFonts w:ascii="Times New Roman" w:hAnsi="Times New Roman"/>
          <w:sz w:val="24"/>
          <w:szCs w:val="24"/>
          <w:lang w:eastAsia="ru-RU"/>
        </w:rPr>
        <w:t xml:space="preserve"> Правила проведения соревнований. Техника безопасности при проведении занятий по плаванию.</w:t>
      </w:r>
      <w:r w:rsidRPr="007D5279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7D15C7" w:rsidRDefault="007D15C7" w:rsidP="00EB3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7D15C7" w:rsidRPr="00EB374C" w:rsidRDefault="007D15C7" w:rsidP="00EB3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B374C">
        <w:rPr>
          <w:rFonts w:ascii="Times New Roman" w:hAnsi="Times New Roman"/>
          <w:b/>
          <w:bCs/>
          <w:sz w:val="24"/>
          <w:szCs w:val="24"/>
        </w:rPr>
        <w:t>Распределение учебного времени прохождения программного матери</w:t>
      </w:r>
      <w:r>
        <w:rPr>
          <w:rFonts w:ascii="Times New Roman" w:hAnsi="Times New Roman"/>
          <w:b/>
          <w:bCs/>
          <w:sz w:val="24"/>
          <w:szCs w:val="24"/>
        </w:rPr>
        <w:t>ала по физической культуре для 6 класса</w:t>
      </w:r>
    </w:p>
    <w:tbl>
      <w:tblPr>
        <w:tblW w:w="14899" w:type="dxa"/>
        <w:tblCellSpacing w:w="0" w:type="dxa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864"/>
        <w:gridCol w:w="4083"/>
        <w:gridCol w:w="9952"/>
      </w:tblGrid>
      <w:tr w:rsidR="007D15C7" w:rsidRPr="002F7C38" w:rsidTr="00F02C53">
        <w:trPr>
          <w:tblCellSpacing w:w="0" w:type="dxa"/>
        </w:trPr>
        <w:tc>
          <w:tcPr>
            <w:tcW w:w="8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0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Количество часов (уроков)</w:t>
            </w:r>
          </w:p>
        </w:tc>
      </w:tr>
      <w:tr w:rsidR="007D15C7" w:rsidRPr="002F7C38" w:rsidTr="00F02C53">
        <w:trPr>
          <w:tblCellSpacing w:w="0" w:type="dxa"/>
        </w:trPr>
        <w:tc>
          <w:tcPr>
            <w:tcW w:w="8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7D15C7" w:rsidRPr="002F7C38" w:rsidTr="00F02C53">
        <w:trPr>
          <w:tblCellSpacing w:w="0" w:type="dxa"/>
        </w:trPr>
        <w:tc>
          <w:tcPr>
            <w:tcW w:w="8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VI</w:t>
            </w:r>
          </w:p>
        </w:tc>
      </w:tr>
      <w:tr w:rsidR="007D15C7" w:rsidRPr="002F7C38" w:rsidTr="00F02C53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2C53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F02C5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Базовая часть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7</w:t>
            </w:r>
            <w:r w:rsidRPr="00F02C53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</w:tr>
      <w:tr w:rsidR="007D15C7" w:rsidRPr="002F7C38" w:rsidTr="00F02C53">
        <w:trPr>
          <w:trHeight w:val="390"/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F02C5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в процессе урока</w:t>
            </w:r>
          </w:p>
        </w:tc>
      </w:tr>
      <w:tr w:rsidR="007D15C7" w:rsidRPr="002F7C38" w:rsidTr="00F02C53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2</w:t>
            </w:r>
            <w:r w:rsidRPr="00F02C5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</w:tr>
      <w:tr w:rsidR="007D15C7" w:rsidRPr="002F7C38" w:rsidTr="00F02C53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7D15C7" w:rsidRPr="002F7C38" w:rsidTr="00F02C53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F02C5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D15C7" w:rsidRPr="002F7C38" w:rsidTr="00F02C53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7D15C7" w:rsidRPr="002F7C38" w:rsidTr="00F02C53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2C53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F02C5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Вариативная часть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7D15C7" w:rsidRPr="002F7C38" w:rsidTr="00F02C53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Спортивные игры (баскетбол)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7D15C7" w:rsidRPr="002F7C38" w:rsidTr="00F02C53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Мини - футбол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7D15C7" w:rsidRPr="002F7C38" w:rsidTr="00F02C53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Бадминтон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7D15C7" w:rsidRPr="002F7C38" w:rsidTr="00F02C53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Плавание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7D15C7" w:rsidRPr="002F7C38" w:rsidTr="00F02C53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9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F02C53" w:rsidRDefault="007D15C7" w:rsidP="00F02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C53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</w:tr>
    </w:tbl>
    <w:p w:rsidR="007D15C7" w:rsidRDefault="007D15C7" w:rsidP="000F6CDF">
      <w:pPr>
        <w:spacing w:after="0" w:line="240" w:lineRule="auto"/>
        <w:ind w:left="1080"/>
        <w:jc w:val="both"/>
        <w:rPr>
          <w:rFonts w:ascii="Times New Roman" w:hAnsi="Times New Roman"/>
          <w:b/>
          <w:color w:val="000000"/>
          <w:spacing w:val="2"/>
          <w:sz w:val="24"/>
          <w:szCs w:val="24"/>
          <w:lang w:val="en-US"/>
        </w:rPr>
      </w:pPr>
    </w:p>
    <w:p w:rsidR="007D15C7" w:rsidRPr="00B366A8" w:rsidRDefault="007D15C7" w:rsidP="0017501A">
      <w:pPr>
        <w:spacing w:after="0" w:line="240" w:lineRule="auto"/>
        <w:jc w:val="both"/>
        <w:rPr>
          <w:rFonts w:ascii="Times New Roman" w:hAnsi="Times New Roman"/>
          <w:b/>
          <w:color w:val="000000"/>
          <w:spacing w:val="2"/>
          <w:sz w:val="24"/>
          <w:szCs w:val="24"/>
        </w:rPr>
      </w:pPr>
      <w:r w:rsidRPr="00B366A8">
        <w:rPr>
          <w:rFonts w:ascii="Times New Roman" w:hAnsi="Times New Roman"/>
          <w:b/>
          <w:color w:val="000000"/>
          <w:spacing w:val="2"/>
          <w:sz w:val="24"/>
          <w:szCs w:val="24"/>
        </w:rPr>
        <w:t>Демонстрировать:</w:t>
      </w:r>
    </w:p>
    <w:tbl>
      <w:tblPr>
        <w:tblW w:w="15310" w:type="dxa"/>
        <w:tblCellSpacing w:w="0" w:type="dxa"/>
        <w:tblInd w:w="-351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11"/>
        <w:gridCol w:w="157"/>
        <w:gridCol w:w="2693"/>
        <w:gridCol w:w="3825"/>
        <w:gridCol w:w="3546"/>
        <w:gridCol w:w="1134"/>
        <w:gridCol w:w="426"/>
        <w:gridCol w:w="1134"/>
        <w:gridCol w:w="425"/>
        <w:gridCol w:w="1134"/>
        <w:gridCol w:w="425"/>
      </w:tblGrid>
      <w:tr w:rsidR="007D15C7" w:rsidRPr="002F7C38" w:rsidTr="00F62CB0">
        <w:trPr>
          <w:gridBefore w:val="1"/>
          <w:wBefore w:w="411" w:type="dxa"/>
          <w:trHeight w:val="284"/>
          <w:tblCellSpacing w:w="0" w:type="dxa"/>
        </w:trPr>
        <w:tc>
          <w:tcPr>
            <w:tcW w:w="2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>Физические способности</w:t>
            </w:r>
          </w:p>
        </w:tc>
        <w:tc>
          <w:tcPr>
            <w:tcW w:w="89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>Физические упражнения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>Мальчики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>Девочки</w:t>
            </w:r>
          </w:p>
        </w:tc>
      </w:tr>
      <w:tr w:rsidR="007D15C7" w:rsidRPr="002F7C38" w:rsidTr="00F62CB0">
        <w:trPr>
          <w:gridBefore w:val="1"/>
          <w:wBefore w:w="411" w:type="dxa"/>
          <w:trHeight w:val="390"/>
          <w:tblCellSpacing w:w="0" w:type="dxa"/>
        </w:trPr>
        <w:tc>
          <w:tcPr>
            <w:tcW w:w="2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8F4B3F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4B3F">
              <w:rPr>
                <w:rFonts w:ascii="Times New Roman" w:hAnsi="Times New Roman"/>
                <w:sz w:val="24"/>
                <w:szCs w:val="24"/>
              </w:rPr>
              <w:t>Скоростные</w:t>
            </w:r>
          </w:p>
        </w:tc>
        <w:tc>
          <w:tcPr>
            <w:tcW w:w="89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5169D3">
                <w:rPr>
                  <w:rFonts w:ascii="Times New Roman" w:hAnsi="Times New Roman"/>
                  <w:sz w:val="24"/>
                  <w:szCs w:val="24"/>
                </w:rPr>
                <w:t>60 м</w:t>
              </w:r>
            </w:smartTag>
            <w:r w:rsidRPr="005169D3">
              <w:rPr>
                <w:rFonts w:ascii="Times New Roman" w:hAnsi="Times New Roman"/>
                <w:sz w:val="24"/>
                <w:szCs w:val="24"/>
              </w:rPr>
              <w:t xml:space="preserve"> с высокого старта с опорой на руку, с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>9,9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>10,3</w:t>
            </w:r>
          </w:p>
        </w:tc>
      </w:tr>
      <w:tr w:rsidR="007D15C7" w:rsidRPr="002F7C38" w:rsidTr="00F62CB0">
        <w:trPr>
          <w:gridBefore w:val="1"/>
          <w:wBefore w:w="411" w:type="dxa"/>
          <w:trHeight w:val="344"/>
          <w:tblCellSpacing w:w="0" w:type="dxa"/>
        </w:trPr>
        <w:tc>
          <w:tcPr>
            <w:tcW w:w="285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8F4B3F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4B3F">
              <w:rPr>
                <w:rFonts w:ascii="Times New Roman" w:hAnsi="Times New Roman"/>
                <w:sz w:val="24"/>
                <w:szCs w:val="24"/>
              </w:rPr>
              <w:t>Силовые</w:t>
            </w:r>
          </w:p>
        </w:tc>
        <w:tc>
          <w:tcPr>
            <w:tcW w:w="89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>Прыжок в длину с места, см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>175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>165</w:t>
            </w:r>
          </w:p>
        </w:tc>
      </w:tr>
      <w:tr w:rsidR="007D15C7" w:rsidRPr="002F7C38" w:rsidTr="00F62CB0">
        <w:trPr>
          <w:gridBefore w:val="1"/>
          <w:wBefore w:w="411" w:type="dxa"/>
          <w:trHeight w:val="344"/>
          <w:tblCellSpacing w:w="0" w:type="dxa"/>
        </w:trPr>
        <w:tc>
          <w:tcPr>
            <w:tcW w:w="285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8F4B3F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 xml:space="preserve">Лазание по канату на расстояние </w:t>
            </w:r>
            <w:smartTag w:uri="urn:schemas-microsoft-com:office:smarttags" w:element="metricconverter">
              <w:smartTagPr>
                <w:attr w:name="ProductID" w:val="6 м"/>
              </w:smartTagPr>
              <w:r w:rsidRPr="005169D3">
                <w:rPr>
                  <w:rFonts w:ascii="Times New Roman" w:hAnsi="Times New Roman"/>
                  <w:sz w:val="24"/>
                  <w:szCs w:val="24"/>
                </w:rPr>
                <w:t>6 м</w:t>
              </w:r>
            </w:smartTag>
            <w:r w:rsidRPr="005169D3">
              <w:rPr>
                <w:rFonts w:ascii="Times New Roman" w:hAnsi="Times New Roman"/>
                <w:sz w:val="24"/>
                <w:szCs w:val="24"/>
              </w:rPr>
              <w:t>, с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</w:tr>
      <w:tr w:rsidR="007D15C7" w:rsidRPr="002F7C38" w:rsidTr="00F62CB0">
        <w:trPr>
          <w:gridBefore w:val="1"/>
          <w:wBefore w:w="411" w:type="dxa"/>
          <w:trHeight w:val="344"/>
          <w:tblCellSpacing w:w="0" w:type="dxa"/>
        </w:trPr>
        <w:tc>
          <w:tcPr>
            <w:tcW w:w="285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8F4B3F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470E57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>Подъем туловища из положения, лежа на спине руки за головой, кол-во раз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>–</w:t>
            </w:r>
          </w:p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15C7" w:rsidRPr="002F7C38" w:rsidTr="00F62CB0">
        <w:trPr>
          <w:gridBefore w:val="1"/>
          <w:wBefore w:w="411" w:type="dxa"/>
          <w:trHeight w:val="260"/>
          <w:tblCellSpacing w:w="0" w:type="dxa"/>
        </w:trPr>
        <w:tc>
          <w:tcPr>
            <w:tcW w:w="2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8F4B3F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Подтягивание на высокой перекладине мальчики, на низкой девочки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7D15C7" w:rsidRPr="002F7C38" w:rsidTr="00F62CB0">
        <w:trPr>
          <w:gridBefore w:val="1"/>
          <w:wBefore w:w="411" w:type="dxa"/>
          <w:trHeight w:val="284"/>
          <w:tblCellSpacing w:w="0" w:type="dxa"/>
        </w:trPr>
        <w:tc>
          <w:tcPr>
            <w:tcW w:w="2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8F4B3F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4B3F">
              <w:rPr>
                <w:rFonts w:ascii="Times New Roman" w:hAnsi="Times New Roman"/>
                <w:sz w:val="24"/>
                <w:szCs w:val="24"/>
              </w:rPr>
              <w:t>К выносливости</w:t>
            </w:r>
          </w:p>
        </w:tc>
        <w:tc>
          <w:tcPr>
            <w:tcW w:w="89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500 м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15</w:t>
              </w:r>
              <w:r w:rsidRPr="005169D3">
                <w:rPr>
                  <w:rFonts w:ascii="Times New Roman" w:hAnsi="Times New Roman"/>
                  <w:sz w:val="24"/>
                  <w:szCs w:val="24"/>
                </w:rPr>
                <w:t>00 м</w:t>
              </w:r>
            </w:smartTag>
            <w:r w:rsidRPr="005169D3">
              <w:rPr>
                <w:rFonts w:ascii="Times New Roman" w:hAnsi="Times New Roman"/>
                <w:sz w:val="24"/>
                <w:szCs w:val="24"/>
              </w:rPr>
              <w:t>, мин, с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</w:t>
            </w:r>
            <w:r w:rsidRPr="005169D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</w:t>
            </w:r>
            <w:r w:rsidRPr="005169D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D15C7" w:rsidRPr="002F7C38" w:rsidTr="00F62CB0">
        <w:trPr>
          <w:gridBefore w:val="1"/>
          <w:wBefore w:w="411" w:type="dxa"/>
          <w:trHeight w:val="344"/>
          <w:tblCellSpacing w:w="0" w:type="dxa"/>
        </w:trPr>
        <w:tc>
          <w:tcPr>
            <w:tcW w:w="285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8F4B3F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4B3F">
              <w:rPr>
                <w:rFonts w:ascii="Times New Roman" w:hAnsi="Times New Roman"/>
                <w:sz w:val="24"/>
                <w:szCs w:val="24"/>
              </w:rPr>
              <w:t>К координации</w:t>
            </w:r>
          </w:p>
        </w:tc>
        <w:tc>
          <w:tcPr>
            <w:tcW w:w="89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>Последовательное выполнение пяти кувырков, с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>11,0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>14,0</w:t>
            </w:r>
          </w:p>
        </w:tc>
      </w:tr>
      <w:tr w:rsidR="007D15C7" w:rsidRPr="002F7C38" w:rsidTr="00F62CB0">
        <w:trPr>
          <w:gridBefore w:val="1"/>
          <w:wBefore w:w="411" w:type="dxa"/>
          <w:trHeight w:val="344"/>
          <w:tblCellSpacing w:w="0" w:type="dxa"/>
        </w:trPr>
        <w:tc>
          <w:tcPr>
            <w:tcW w:w="285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2B70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Метание </w:t>
            </w:r>
            <w:r w:rsidRPr="005169D3">
              <w:rPr>
                <w:rFonts w:ascii="Times New Roman" w:hAnsi="Times New Roman"/>
                <w:sz w:val="24"/>
                <w:szCs w:val="24"/>
              </w:rPr>
              <w:t>малого мяча в стандартную мишень, м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>12,0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15C7" w:rsidRPr="005169D3" w:rsidRDefault="007D15C7" w:rsidP="00516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69D3">
              <w:rPr>
                <w:rFonts w:ascii="Times New Roman" w:hAnsi="Times New Roman"/>
                <w:sz w:val="24"/>
                <w:szCs w:val="24"/>
              </w:rPr>
              <w:t>10,0</w:t>
            </w: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  <w:trHeight w:val="422"/>
        </w:trPr>
        <w:tc>
          <w:tcPr>
            <w:tcW w:w="568" w:type="dxa"/>
            <w:gridSpan w:val="2"/>
            <w:vMerge w:val="restart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6518" w:type="dxa"/>
            <w:gridSpan w:val="2"/>
            <w:vMerge w:val="restart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3546" w:type="dxa"/>
            <w:vMerge w:val="restart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УУД</w:t>
            </w:r>
          </w:p>
        </w:tc>
        <w:tc>
          <w:tcPr>
            <w:tcW w:w="1134" w:type="dxa"/>
            <w:vMerge w:val="restart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3119" w:type="dxa"/>
            <w:gridSpan w:val="4"/>
            <w:vMerge w:val="restart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 xml:space="preserve">Дата 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проведения</w:t>
            </w: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  <w:trHeight w:val="253"/>
        </w:trPr>
        <w:tc>
          <w:tcPr>
            <w:tcW w:w="568" w:type="dxa"/>
            <w:gridSpan w:val="2"/>
            <w:vMerge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518" w:type="dxa"/>
            <w:gridSpan w:val="2"/>
            <w:vMerge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46" w:type="dxa"/>
            <w:vMerge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vMerge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  <w:gridSpan w:val="4"/>
            <w:vMerge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  <w:trHeight w:val="450"/>
        </w:trPr>
        <w:tc>
          <w:tcPr>
            <w:tcW w:w="568" w:type="dxa"/>
            <w:gridSpan w:val="2"/>
            <w:vMerge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518" w:type="dxa"/>
            <w:gridSpan w:val="2"/>
            <w:vMerge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46" w:type="dxa"/>
            <w:vMerge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vMerge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факт</w:t>
            </w: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</w:t>
            </w:r>
          </w:p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51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D24A1F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D24A1F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  <w:spacing w:val="-7"/>
                <w:shd w:val="clear" w:color="auto" w:fill="FFFFFF"/>
                <w:lang w:eastAsia="ru-RU"/>
              </w:rPr>
              <w:t>Инструктаж по ТБ</w:t>
            </w:r>
            <w:r w:rsidRPr="00D24A1F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 xml:space="preserve">. Низкий старт. </w:t>
            </w:r>
            <w:r w:rsidRPr="00D24A1F">
              <w:rPr>
                <w:rFonts w:ascii="Times New Roman" w:hAnsi="Times New Roman"/>
              </w:rPr>
              <w:t xml:space="preserve">Спринтерский бег, эстафетный </w:t>
            </w:r>
            <w:r w:rsidRPr="00D24A1F">
              <w:rPr>
                <w:rFonts w:ascii="Times New Roman" w:hAnsi="Times New Roman"/>
              </w:rPr>
              <w:lastRenderedPageBreak/>
              <w:t>бег.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Высокий старт до 10–15м, бег по дистанции, специальные беговые </w:t>
            </w:r>
            <w:r w:rsidRPr="00025DD4">
              <w:rPr>
                <w:rFonts w:ascii="Times New Roman" w:hAnsi="Times New Roman"/>
                <w:sz w:val="20"/>
                <w:szCs w:val="20"/>
              </w:rPr>
              <w:lastRenderedPageBreak/>
              <w:t>упражнения. ОРУ. Эстафеты. Развитие скоростных качеств.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сентябрь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2</w:t>
            </w:r>
          </w:p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51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D24A1F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D24A1F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  <w:shd w:val="clear" w:color="auto" w:fill="FFFFFF"/>
                <w:lang w:eastAsia="ru-RU"/>
              </w:rPr>
              <w:t xml:space="preserve">Зачет. 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D24A1F">
                <w:rPr>
                  <w:rFonts w:ascii="Times New Roman" w:hAnsi="Times New Roman"/>
                  <w:shd w:val="clear" w:color="auto" w:fill="FFFFFF"/>
                  <w:lang w:eastAsia="ru-RU"/>
                </w:rPr>
                <w:t>30 м</w:t>
              </w:r>
            </w:smartTag>
            <w:r w:rsidRPr="00D24A1F">
              <w:rPr>
                <w:rFonts w:ascii="Times New Roman" w:hAnsi="Times New Roman"/>
                <w:shd w:val="clear" w:color="auto" w:fill="FFFFFF"/>
                <w:lang w:eastAsia="ru-RU"/>
              </w:rPr>
              <w:t xml:space="preserve"> с высокого старта. </w:t>
            </w:r>
            <w:r w:rsidRPr="00D24A1F">
              <w:rPr>
                <w:rFonts w:ascii="Times New Roman" w:hAnsi="Times New Roman"/>
              </w:rPr>
              <w:t>Спринтерский бег, эстафетный бег.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i/>
                <w:spacing w:val="-3"/>
                <w:sz w:val="20"/>
                <w:szCs w:val="20"/>
                <w:u w:val="single"/>
                <w:shd w:val="clear" w:color="auto" w:fill="FFFFFF"/>
              </w:rPr>
              <w:t xml:space="preserve">Контрольный норматив: 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025DD4">
                <w:rPr>
                  <w:rFonts w:ascii="Times New Roman" w:hAnsi="Times New Roman"/>
                  <w:i/>
                  <w:spacing w:val="-3"/>
                  <w:sz w:val="20"/>
                  <w:szCs w:val="20"/>
                  <w:u w:val="single"/>
                  <w:shd w:val="clear" w:color="auto" w:fill="FFFFFF"/>
                </w:rPr>
                <w:t>30 м</w:t>
              </w:r>
            </w:smartTag>
            <w:r w:rsidRPr="00025DD4">
              <w:rPr>
                <w:rFonts w:ascii="Times New Roman" w:hAnsi="Times New Roman"/>
                <w:i/>
                <w:spacing w:val="-3"/>
                <w:sz w:val="20"/>
                <w:szCs w:val="20"/>
                <w:u w:val="single"/>
                <w:shd w:val="clear" w:color="auto" w:fill="FFFFFF"/>
              </w:rPr>
              <w:t xml:space="preserve"> с высокого старта.</w:t>
            </w:r>
            <w:r w:rsidRPr="00025DD4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 </w:t>
            </w:r>
            <w:r w:rsidRPr="00025DD4">
              <w:rPr>
                <w:rFonts w:ascii="Times New Roman" w:hAnsi="Times New Roman"/>
                <w:sz w:val="20"/>
                <w:szCs w:val="20"/>
              </w:rPr>
              <w:t>Высокий старт до 10–15 м, бег по дистанции, специальные беговые упражнения, ОРУ. Эстафеты. Развитие скоростных качеств.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  <w:tcBorders>
              <w:top w:val="nil"/>
            </w:tcBorders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сентябрь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tcBorders>
              <w:top w:val="nil"/>
            </w:tcBorders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  <w:trHeight w:val="713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3</w:t>
            </w:r>
          </w:p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51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D24A1F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D24A1F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  <w:shd w:val="clear" w:color="auto" w:fill="FFFFFF"/>
                <w:lang w:eastAsia="ru-RU"/>
              </w:rPr>
            </w:pPr>
            <w:r w:rsidRPr="00D24A1F">
              <w:rPr>
                <w:rFonts w:ascii="Times New Roman" w:hAnsi="Times New Roman"/>
                <w:shd w:val="clear" w:color="auto" w:fill="FFFFFF"/>
                <w:lang w:eastAsia="ru-RU"/>
              </w:rPr>
              <w:t xml:space="preserve">Зачет. Прыжок в длину с места. Подготовка и выполнение норматива ГТО. </w:t>
            </w:r>
            <w:r w:rsidRPr="00D24A1F">
              <w:rPr>
                <w:rFonts w:ascii="Times New Roman" w:hAnsi="Times New Roman"/>
              </w:rPr>
              <w:t>Спринтерский бег, эстафетный бег.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i/>
                <w:spacing w:val="-3"/>
                <w:sz w:val="20"/>
                <w:szCs w:val="20"/>
                <w:u w:val="single"/>
                <w:shd w:val="clear" w:color="auto" w:fill="FFFFFF"/>
              </w:rPr>
              <w:t>Контрольный норматив: Прыжок в длину с места.</w:t>
            </w:r>
            <w:r w:rsidRPr="00025DD4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 Подготовка к комплексу сдачи нормативов ГТО. Специальные беговые упражнения. </w:t>
            </w:r>
            <w:r w:rsidRPr="00025DD4">
              <w:rPr>
                <w:rFonts w:ascii="Times New Roman" w:hAnsi="Times New Roman"/>
                <w:spacing w:val="-5"/>
                <w:sz w:val="20"/>
                <w:szCs w:val="20"/>
                <w:shd w:val="clear" w:color="auto" w:fill="FFFFFF"/>
              </w:rPr>
              <w:t xml:space="preserve">Бег по дистанции </w:t>
            </w:r>
            <w:r w:rsidRPr="00025DD4">
              <w:rPr>
                <w:rFonts w:ascii="Times New Roman" w:hAnsi="Times New Roman"/>
                <w:i/>
                <w:spacing w:val="-5"/>
                <w:sz w:val="20"/>
                <w:szCs w:val="20"/>
                <w:shd w:val="clear" w:color="auto" w:fill="FFFFFF"/>
              </w:rPr>
              <w:t>(70-</w:t>
            </w:r>
            <w:smartTag w:uri="urn:schemas-microsoft-com:office:smarttags" w:element="metricconverter">
              <w:smartTagPr>
                <w:attr w:name="ProductID" w:val="80 м"/>
              </w:smartTagPr>
              <w:r w:rsidRPr="00025DD4">
                <w:rPr>
                  <w:rFonts w:ascii="Times New Roman" w:hAnsi="Times New Roman"/>
                  <w:i/>
                  <w:spacing w:val="-5"/>
                  <w:sz w:val="20"/>
                  <w:szCs w:val="20"/>
                  <w:shd w:val="clear" w:color="auto" w:fill="FFFFFF"/>
                </w:rPr>
                <w:t>80 м</w:t>
              </w:r>
            </w:smartTag>
            <w:r w:rsidRPr="00025DD4">
              <w:rPr>
                <w:rFonts w:ascii="Times New Roman" w:hAnsi="Times New Roman"/>
                <w:i/>
                <w:spacing w:val="-5"/>
                <w:sz w:val="20"/>
                <w:szCs w:val="20"/>
                <w:shd w:val="clear" w:color="auto" w:fill="FFFFFF"/>
              </w:rPr>
              <w:t xml:space="preserve">). </w:t>
            </w:r>
            <w:r w:rsidRPr="00025DD4">
              <w:rPr>
                <w:rFonts w:ascii="Times New Roman" w:hAnsi="Times New Roman"/>
                <w:spacing w:val="-7"/>
                <w:sz w:val="20"/>
                <w:szCs w:val="20"/>
                <w:shd w:val="clear" w:color="auto" w:fill="FFFFFF"/>
              </w:rPr>
              <w:t>Бег до 4 мин по беговой дорожке.</w:t>
            </w:r>
            <w:r w:rsidRPr="00025DD4">
              <w:rPr>
                <w:rFonts w:ascii="Times New Roman" w:hAnsi="Times New Roman"/>
                <w:sz w:val="20"/>
                <w:szCs w:val="20"/>
              </w:rPr>
              <w:t xml:space="preserve"> ОРУ. Эстафеты. Развитие скоростных качеств.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  <w:trHeight w:val="638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4</w:t>
            </w:r>
          </w:p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518" w:type="dxa"/>
            <w:gridSpan w:val="2"/>
          </w:tcPr>
          <w:p w:rsidR="00F62CB0" w:rsidRDefault="00F62CB0" w:rsidP="0096388B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D24A1F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D24A1F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F62CB0" w:rsidRPr="00D24A1F" w:rsidRDefault="00F62CB0" w:rsidP="0096388B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D24A1F">
              <w:rPr>
                <w:rFonts w:ascii="Times New Roman" w:hAnsi="Times New Roman"/>
                <w:shd w:val="clear" w:color="auto" w:fill="FFFFFF"/>
                <w:lang w:eastAsia="ru-RU"/>
              </w:rPr>
              <w:t>Зачет. Техника низкого старта.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i/>
                <w:spacing w:val="-5"/>
                <w:sz w:val="20"/>
                <w:szCs w:val="20"/>
                <w:u w:val="single"/>
                <w:shd w:val="clear" w:color="auto" w:fill="FFFFFF"/>
              </w:rPr>
              <w:t xml:space="preserve">Контрольный норматив: техника низкого старта. </w:t>
            </w:r>
            <w:r w:rsidRPr="00025DD4">
              <w:rPr>
                <w:rFonts w:ascii="Times New Roman" w:hAnsi="Times New Roman"/>
                <w:spacing w:val="-5"/>
                <w:sz w:val="20"/>
                <w:szCs w:val="20"/>
                <w:shd w:val="clear" w:color="auto" w:fill="FFFFFF"/>
              </w:rPr>
              <w:t xml:space="preserve">Специальные прыжковые </w:t>
            </w:r>
            <w:r w:rsidRPr="00025DD4">
              <w:rPr>
                <w:rFonts w:ascii="Times New Roman" w:hAnsi="Times New Roman"/>
                <w:spacing w:val="-7"/>
                <w:sz w:val="20"/>
                <w:szCs w:val="20"/>
                <w:shd w:val="clear" w:color="auto" w:fill="FFFFFF"/>
              </w:rPr>
              <w:t>упражнения.  Бег до 5 мин по беговой дорожке.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2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  <w:trHeight w:val="791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5</w:t>
            </w:r>
          </w:p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518" w:type="dxa"/>
            <w:gridSpan w:val="2"/>
          </w:tcPr>
          <w:p w:rsidR="00F62CB0" w:rsidRPr="00D24A1F" w:rsidRDefault="00F62CB0" w:rsidP="0096388B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D24A1F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D24A1F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 xml:space="preserve">.                                                                                                                                                             </w:t>
            </w:r>
            <w:r w:rsidRPr="00D24A1F">
              <w:rPr>
                <w:rFonts w:ascii="Times New Roman" w:hAnsi="Times New Roman"/>
                <w:shd w:val="clear" w:color="auto" w:fill="FFFFFF"/>
                <w:lang w:eastAsia="ru-RU"/>
              </w:rPr>
              <w:t xml:space="preserve">Зачет. 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D24A1F">
                <w:rPr>
                  <w:rFonts w:ascii="Times New Roman" w:hAnsi="Times New Roman"/>
                  <w:shd w:val="clear" w:color="auto" w:fill="FFFFFF"/>
                  <w:lang w:eastAsia="ru-RU"/>
                </w:rPr>
                <w:t>60 м</w:t>
              </w:r>
            </w:smartTag>
            <w:r w:rsidRPr="00D24A1F">
              <w:rPr>
                <w:rFonts w:ascii="Times New Roman" w:hAnsi="Times New Roman"/>
                <w:shd w:val="clear" w:color="auto" w:fill="FFFFFF"/>
                <w:lang w:eastAsia="ru-RU"/>
              </w:rPr>
              <w:t xml:space="preserve"> с низкого старта. Подготовка и выполнение норматива ГТО. Прыжок в длину с разбега способом «согнув ноги».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  <w:lang w:eastAsia="ru-RU"/>
              </w:rPr>
            </w:pPr>
            <w:r w:rsidRPr="00025DD4">
              <w:rPr>
                <w:rFonts w:ascii="Times New Roman" w:hAnsi="Times New Roman"/>
                <w:i/>
                <w:spacing w:val="-5"/>
                <w:sz w:val="20"/>
                <w:szCs w:val="20"/>
                <w:u w:val="single"/>
                <w:shd w:val="clear" w:color="auto" w:fill="FFFFFF"/>
                <w:lang w:eastAsia="ru-RU"/>
              </w:rPr>
              <w:t xml:space="preserve">Контрольный норматив: 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025DD4">
                <w:rPr>
                  <w:rFonts w:ascii="Times New Roman" w:hAnsi="Times New Roman"/>
                  <w:i/>
                  <w:spacing w:val="-5"/>
                  <w:sz w:val="20"/>
                  <w:szCs w:val="20"/>
                  <w:u w:val="single"/>
                  <w:shd w:val="clear" w:color="auto" w:fill="FFFFFF"/>
                  <w:lang w:eastAsia="ru-RU"/>
                </w:rPr>
                <w:t>60 м</w:t>
              </w:r>
            </w:smartTag>
            <w:r w:rsidRPr="00025DD4">
              <w:rPr>
                <w:rFonts w:ascii="Times New Roman" w:hAnsi="Times New Roman"/>
                <w:i/>
                <w:spacing w:val="-5"/>
                <w:sz w:val="20"/>
                <w:szCs w:val="20"/>
                <w:u w:val="single"/>
                <w:shd w:val="clear" w:color="auto" w:fill="FFFFFF"/>
                <w:lang w:eastAsia="ru-RU"/>
              </w:rPr>
              <w:t xml:space="preserve"> с низкого старта.</w:t>
            </w:r>
            <w:r w:rsidRPr="00025DD4">
              <w:rPr>
                <w:rFonts w:ascii="Times New Roman" w:hAnsi="Times New Roman"/>
                <w:spacing w:val="-5"/>
                <w:sz w:val="20"/>
                <w:szCs w:val="20"/>
                <w:shd w:val="clear" w:color="auto" w:fill="FFFFFF"/>
                <w:lang w:eastAsia="ru-RU"/>
              </w:rPr>
              <w:t xml:space="preserve"> </w:t>
            </w:r>
            <w:r w:rsidRPr="00025DD4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Подготовка к комплексу сдачи нормативов ГТО. </w:t>
            </w:r>
            <w:r w:rsidRPr="00025DD4">
              <w:rPr>
                <w:rFonts w:ascii="Times New Roman" w:hAnsi="Times New Roman"/>
                <w:spacing w:val="-5"/>
                <w:sz w:val="20"/>
                <w:szCs w:val="20"/>
                <w:shd w:val="clear" w:color="auto" w:fill="FFFFFF"/>
                <w:lang w:eastAsia="ru-RU"/>
              </w:rPr>
              <w:t xml:space="preserve">Специальные прыжковые </w:t>
            </w:r>
          </w:p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pacing w:val="-7"/>
                <w:sz w:val="20"/>
                <w:szCs w:val="20"/>
                <w:shd w:val="clear" w:color="auto" w:fill="FFFFFF"/>
                <w:lang w:eastAsia="ru-RU"/>
              </w:rPr>
              <w:t>упражнения. Прыжок в длину с разбега способом «согнув ноги». Бег до 5 мин по беговой дорожке.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2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сентябрь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6</w:t>
            </w:r>
          </w:p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518" w:type="dxa"/>
            <w:gridSpan w:val="2"/>
          </w:tcPr>
          <w:p w:rsidR="00F62CB0" w:rsidRDefault="00F62CB0" w:rsidP="0096388B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D24A1F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D24A1F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F62CB0" w:rsidRPr="00D24A1F" w:rsidRDefault="00F62CB0" w:rsidP="0096388B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D24A1F">
              <w:rPr>
                <w:rFonts w:ascii="Times New Roman" w:hAnsi="Times New Roman"/>
                <w:shd w:val="clear" w:color="auto" w:fill="FFFFFF"/>
                <w:lang w:eastAsia="ru-RU"/>
              </w:rPr>
              <w:t>Прыжок в длину с разбега. Метание</w:t>
            </w:r>
            <w:r w:rsidRPr="00D24A1F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 xml:space="preserve"> </w:t>
            </w:r>
            <w:r w:rsidRPr="00D24A1F">
              <w:rPr>
                <w:rFonts w:ascii="Times New Roman" w:hAnsi="Times New Roman"/>
                <w:shd w:val="clear" w:color="auto" w:fill="FFFFFF"/>
                <w:lang w:eastAsia="ru-RU"/>
              </w:rPr>
              <w:t>мяча 150 гр. с 4 – 5 шагов разбега.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z w:val="20"/>
                <w:szCs w:val="20"/>
              </w:rPr>
              <w:t>Прыжок в длину с 7-9 шагов. Подбор разбега, отталкивание. Метание мяча в горизонтальную и вертикальную цель (1 х 1) с 8-</w:t>
            </w:r>
            <w:smartTag w:uri="urn:schemas-microsoft-com:office:smarttags" w:element="metricconverter">
              <w:smartTagPr>
                <w:attr w:name="ProductID" w:val="10 м"/>
              </w:smartTagPr>
              <w:r w:rsidRPr="00025DD4">
                <w:rPr>
                  <w:rFonts w:ascii="Times New Roman" w:hAnsi="Times New Roman"/>
                  <w:sz w:val="20"/>
                  <w:szCs w:val="20"/>
                </w:rPr>
                <w:t>10 м</w:t>
              </w:r>
            </w:smartTag>
            <w:r w:rsidRPr="00025DD4">
              <w:rPr>
                <w:rFonts w:ascii="Times New Roman" w:hAnsi="Times New Roman"/>
                <w:sz w:val="20"/>
                <w:szCs w:val="20"/>
              </w:rPr>
              <w:t>. Специальные беговые упражнения. Развитие скоростно-силовых качеств. Терминология прыжков в длину.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2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сентябрь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7</w:t>
            </w:r>
          </w:p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518" w:type="dxa"/>
            <w:gridSpan w:val="2"/>
          </w:tcPr>
          <w:p w:rsidR="00F62CB0" w:rsidRDefault="00F62CB0" w:rsidP="0096388B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D24A1F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D24A1F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F62CB0" w:rsidRPr="00D24A1F" w:rsidRDefault="00F62CB0" w:rsidP="0096388B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D24A1F">
              <w:rPr>
                <w:rFonts w:ascii="Times New Roman" w:hAnsi="Times New Roman"/>
                <w:shd w:val="clear" w:color="auto" w:fill="FFFFFF"/>
                <w:lang w:eastAsia="ru-RU"/>
              </w:rPr>
              <w:t>Прыжок в длину с разбега. Метание</w:t>
            </w:r>
            <w:r w:rsidRPr="00D24A1F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 xml:space="preserve"> </w:t>
            </w:r>
            <w:r w:rsidRPr="00D24A1F">
              <w:rPr>
                <w:rFonts w:ascii="Times New Roman" w:hAnsi="Times New Roman"/>
                <w:shd w:val="clear" w:color="auto" w:fill="FFFFFF"/>
                <w:lang w:eastAsia="ru-RU"/>
              </w:rPr>
              <w:t>мяча 150 гр. с 4 – 5 шагов разбега.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pacing w:val="-7"/>
                <w:sz w:val="20"/>
                <w:szCs w:val="20"/>
                <w:shd w:val="clear" w:color="auto" w:fill="FFFFFF"/>
              </w:rPr>
              <w:t xml:space="preserve">Прыжок в длину способом «согнув ноги» с 11-13 беговых шагов. Приземление. </w:t>
            </w:r>
            <w:r w:rsidRPr="00025DD4">
              <w:rPr>
                <w:rFonts w:ascii="Times New Roman" w:hAnsi="Times New Roman"/>
                <w:sz w:val="20"/>
                <w:szCs w:val="20"/>
              </w:rPr>
              <w:t xml:space="preserve"> Метание теннисного мяча на заданное расстояние. Специальные беговые упражнения. Развитие </w:t>
            </w:r>
            <w:r w:rsidRPr="00025DD4">
              <w:rPr>
                <w:rFonts w:ascii="Times New Roman" w:hAnsi="Times New Roman"/>
                <w:sz w:val="20"/>
                <w:szCs w:val="20"/>
              </w:rPr>
              <w:lastRenderedPageBreak/>
              <w:t>скоростно-силовых качеств. Терминология метания.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3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сентябрь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  <w:trHeight w:val="812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8</w:t>
            </w:r>
          </w:p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518" w:type="dxa"/>
            <w:gridSpan w:val="2"/>
          </w:tcPr>
          <w:p w:rsidR="00F62CB0" w:rsidRPr="00D24A1F" w:rsidRDefault="00F62CB0" w:rsidP="0096388B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D24A1F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D24A1F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 xml:space="preserve">.                                                                                                                                                              </w:t>
            </w:r>
            <w:r w:rsidRPr="00D24A1F">
              <w:rPr>
                <w:rFonts w:ascii="Times New Roman" w:hAnsi="Times New Roman"/>
                <w:shd w:val="clear" w:color="auto" w:fill="FFFFFF"/>
                <w:lang w:eastAsia="ru-RU"/>
              </w:rPr>
              <w:t>Зачет. Прыжок в длину с разбега способом «согнув ноги». Подготовка и выполнение норматива ГТО. Метание</w:t>
            </w:r>
            <w:r w:rsidRPr="00D24A1F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 xml:space="preserve"> </w:t>
            </w:r>
            <w:r w:rsidRPr="00D24A1F">
              <w:rPr>
                <w:rFonts w:ascii="Times New Roman" w:hAnsi="Times New Roman"/>
                <w:shd w:val="clear" w:color="auto" w:fill="FFFFFF"/>
                <w:lang w:eastAsia="ru-RU"/>
              </w:rPr>
              <w:t>мяча 150 гр. с 4 – 5 шагов разбега.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i/>
                <w:spacing w:val="-2"/>
                <w:sz w:val="20"/>
                <w:szCs w:val="20"/>
                <w:u w:val="single"/>
                <w:shd w:val="clear" w:color="auto" w:fill="FFFFFF"/>
              </w:rPr>
              <w:t xml:space="preserve">Контрольный норматив: прыжок в длину с разбега способом «согнув ноги», на результат. </w:t>
            </w:r>
            <w:r w:rsidRPr="00025DD4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Подготовка к комплексу сдачи нормативов ГТО. </w:t>
            </w:r>
            <w:r w:rsidRPr="00025DD4">
              <w:rPr>
                <w:rFonts w:ascii="Times New Roman" w:hAnsi="Times New Roman"/>
                <w:spacing w:val="-2"/>
                <w:sz w:val="20"/>
                <w:szCs w:val="20"/>
                <w:shd w:val="clear" w:color="auto" w:fill="FFFFFF"/>
              </w:rPr>
              <w:t xml:space="preserve">Метание мяча </w:t>
            </w:r>
            <w:r w:rsidRPr="00025DD4">
              <w:rPr>
                <w:rFonts w:ascii="Times New Roman" w:hAnsi="Times New Roman"/>
                <w:spacing w:val="-6"/>
                <w:sz w:val="20"/>
                <w:szCs w:val="20"/>
                <w:shd w:val="clear" w:color="auto" w:fill="FFFFFF"/>
              </w:rPr>
              <w:t>на дальность. Бег до 6 мин по беговой дорожке.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3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9</w:t>
            </w:r>
          </w:p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518" w:type="dxa"/>
            <w:gridSpan w:val="2"/>
          </w:tcPr>
          <w:p w:rsidR="00F62CB0" w:rsidRPr="00D24A1F" w:rsidRDefault="00F62CB0" w:rsidP="0096388B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D24A1F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D24A1F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                                                                                                                                                               Зачет. Метание мяча 150 гр.  с 4 – 5 шагов разбега.</w:t>
            </w:r>
            <w:r w:rsidRPr="00D24A1F">
              <w:rPr>
                <w:rFonts w:ascii="Times New Roman" w:hAnsi="Times New Roman"/>
                <w:shd w:val="clear" w:color="auto" w:fill="FFFFFF"/>
                <w:lang w:eastAsia="ru-RU"/>
              </w:rPr>
              <w:t xml:space="preserve"> Подготовка и выполнение норматива ГТО.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i/>
                <w:spacing w:val="-1"/>
                <w:sz w:val="20"/>
                <w:szCs w:val="20"/>
                <w:u w:val="single"/>
                <w:shd w:val="clear" w:color="auto" w:fill="FFFFFF"/>
                <w:lang w:eastAsia="ru-RU"/>
              </w:rPr>
            </w:pPr>
            <w:r w:rsidRPr="00025DD4">
              <w:rPr>
                <w:rFonts w:ascii="Times New Roman" w:hAnsi="Times New Roman"/>
                <w:i/>
                <w:spacing w:val="-1"/>
                <w:sz w:val="20"/>
                <w:szCs w:val="20"/>
                <w:u w:val="single"/>
                <w:shd w:val="clear" w:color="auto" w:fill="FFFFFF"/>
                <w:lang w:eastAsia="ru-RU"/>
              </w:rPr>
              <w:t xml:space="preserve">Контрольный норматив: метание мяча 150 гр. с 4 – 5 шагов разбега, на результат. </w:t>
            </w:r>
            <w:r w:rsidRPr="00025DD4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>Подготовка к комплексу сдачи нормативов ГТО.</w:t>
            </w:r>
          </w:p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pacing w:val="-1"/>
                <w:sz w:val="20"/>
                <w:szCs w:val="20"/>
                <w:shd w:val="clear" w:color="auto" w:fill="FFFFFF"/>
                <w:lang w:eastAsia="ru-RU"/>
              </w:rPr>
              <w:t>ОРУ в парах на сопротивление. Бег до 7 мин по беговой дорожке.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3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10</w:t>
            </w:r>
          </w:p>
        </w:tc>
        <w:tc>
          <w:tcPr>
            <w:tcW w:w="6518" w:type="dxa"/>
            <w:gridSpan w:val="2"/>
          </w:tcPr>
          <w:p w:rsidR="00F62CB0" w:rsidRDefault="00F62CB0" w:rsidP="0096388B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D24A1F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D24A1F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F62CB0" w:rsidRPr="00D24A1F" w:rsidRDefault="00F62CB0" w:rsidP="0096388B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D24A1F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500 м"/>
              </w:smartTagPr>
              <w:r w:rsidRPr="00D24A1F">
                <w:rPr>
                  <w:rFonts w:ascii="Times New Roman" w:hAnsi="Times New Roman"/>
                  <w:spacing w:val="-6"/>
                  <w:shd w:val="clear" w:color="auto" w:fill="FFFFFF"/>
                  <w:lang w:eastAsia="ru-RU"/>
                </w:rPr>
                <w:t>1500 м</w:t>
              </w:r>
            </w:smartTag>
            <w:r w:rsidRPr="00D24A1F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 xml:space="preserve"> юноши, девушки. Без учета времени.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500 м"/>
              </w:smartTagPr>
              <w:r w:rsidRPr="00025DD4">
                <w:rPr>
                  <w:rFonts w:ascii="Times New Roman" w:hAnsi="Times New Roman"/>
                  <w:i/>
                  <w:spacing w:val="-3"/>
                  <w:sz w:val="20"/>
                  <w:szCs w:val="20"/>
                  <w:shd w:val="clear" w:color="auto" w:fill="FFFFFF"/>
                </w:rPr>
                <w:t>1500 м</w:t>
              </w:r>
            </w:smartTag>
            <w:r w:rsidRPr="00025DD4">
              <w:rPr>
                <w:rFonts w:ascii="Times New Roman" w:hAnsi="Times New Roman"/>
                <w:i/>
                <w:spacing w:val="-3"/>
                <w:sz w:val="20"/>
                <w:szCs w:val="20"/>
                <w:shd w:val="clear" w:color="auto" w:fill="FFFFFF"/>
              </w:rPr>
              <w:t xml:space="preserve"> юноши, девушки. </w:t>
            </w:r>
            <w:r w:rsidRPr="00025DD4">
              <w:rPr>
                <w:rFonts w:ascii="Times New Roman" w:hAnsi="Times New Roman"/>
                <w:spacing w:val="-5"/>
                <w:sz w:val="20"/>
                <w:szCs w:val="20"/>
                <w:shd w:val="clear" w:color="auto" w:fill="FFFFFF"/>
              </w:rPr>
              <w:t>Без учета времени. Развитие выносливости. ОРУ в парах на сопротивление.</w:t>
            </w:r>
            <w:r w:rsidRPr="00025DD4">
              <w:rPr>
                <w:rFonts w:ascii="Times New Roman" w:hAnsi="Times New Roman"/>
                <w:sz w:val="20"/>
                <w:szCs w:val="20"/>
              </w:rPr>
              <w:t xml:space="preserve"> Подвижные игры «Невод», «Круговая эстафета».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4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сентябрь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11</w:t>
            </w:r>
          </w:p>
        </w:tc>
        <w:tc>
          <w:tcPr>
            <w:tcW w:w="6518" w:type="dxa"/>
            <w:gridSpan w:val="2"/>
          </w:tcPr>
          <w:p w:rsidR="00F62CB0" w:rsidRDefault="00F62CB0" w:rsidP="0096388B">
            <w:pPr>
              <w:shd w:val="clear" w:color="auto" w:fill="FFFFFF"/>
              <w:rPr>
                <w:rFonts w:ascii="Times New Roman" w:hAnsi="Times New Roman"/>
                <w:spacing w:val="-6"/>
              </w:rPr>
            </w:pPr>
            <w:r w:rsidRPr="00D24A1F">
              <w:rPr>
                <w:rFonts w:ascii="Times New Roman" w:hAnsi="Times New Roman"/>
                <w:b/>
                <w:spacing w:val="-6"/>
              </w:rPr>
              <w:t>Легкая атлетика</w:t>
            </w:r>
            <w:r w:rsidRPr="00D24A1F">
              <w:rPr>
                <w:rFonts w:ascii="Times New Roman" w:hAnsi="Times New Roman"/>
                <w:spacing w:val="-6"/>
              </w:rPr>
              <w:t>.</w:t>
            </w:r>
          </w:p>
          <w:p w:rsidR="00F62CB0" w:rsidRPr="00D24A1F" w:rsidRDefault="00F62CB0" w:rsidP="0096388B">
            <w:pPr>
              <w:shd w:val="clear" w:color="auto" w:fill="FFFFFF"/>
              <w:rPr>
                <w:rFonts w:ascii="Times New Roman" w:hAnsi="Times New Roman"/>
                <w:spacing w:val="-6"/>
              </w:rPr>
            </w:pPr>
            <w:r w:rsidRPr="00D24A1F">
              <w:rPr>
                <w:rFonts w:ascii="Times New Roman" w:hAnsi="Times New Roman"/>
                <w:spacing w:val="-6"/>
              </w:rPr>
              <w:t>Зачет.  Бег 1500м юноши, девушки. На время.</w:t>
            </w:r>
            <w:r w:rsidRPr="00D24A1F">
              <w:rPr>
                <w:rFonts w:ascii="Times New Roman" w:hAnsi="Times New Roman"/>
                <w:shd w:val="clear" w:color="auto" w:fill="FFFFFF"/>
                <w:lang w:eastAsia="ru-RU"/>
              </w:rPr>
              <w:t xml:space="preserve"> Подготовка и выполнение норматива ГТО.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i/>
                <w:spacing w:val="-3"/>
                <w:sz w:val="20"/>
                <w:szCs w:val="20"/>
                <w:u w:val="single"/>
              </w:rPr>
              <w:t xml:space="preserve">Контрольный норматив: бег </w:t>
            </w:r>
            <w:smartTag w:uri="urn:schemas-microsoft-com:office:smarttags" w:element="metricconverter">
              <w:smartTagPr>
                <w:attr w:name="ProductID" w:val="1500 м"/>
              </w:smartTagPr>
              <w:r w:rsidRPr="00025DD4">
                <w:rPr>
                  <w:rFonts w:ascii="Times New Roman" w:hAnsi="Times New Roman"/>
                  <w:i/>
                  <w:iCs/>
                  <w:spacing w:val="-3"/>
                  <w:sz w:val="20"/>
                  <w:szCs w:val="20"/>
                  <w:u w:val="single"/>
                </w:rPr>
                <w:t>1500 м</w:t>
              </w:r>
            </w:smartTag>
            <w:r w:rsidRPr="00025DD4">
              <w:rPr>
                <w:rFonts w:ascii="Times New Roman" w:hAnsi="Times New Roman"/>
                <w:i/>
                <w:iCs/>
                <w:spacing w:val="-3"/>
                <w:sz w:val="20"/>
                <w:szCs w:val="20"/>
                <w:u w:val="single"/>
              </w:rPr>
              <w:t xml:space="preserve"> юноши, девушки на результат.</w:t>
            </w:r>
            <w:r w:rsidRPr="00025DD4">
              <w:rPr>
                <w:rFonts w:ascii="Times New Roman" w:hAnsi="Times New Roman"/>
                <w:i/>
                <w:iCs/>
                <w:spacing w:val="-3"/>
                <w:sz w:val="20"/>
                <w:szCs w:val="20"/>
              </w:rPr>
              <w:t xml:space="preserve"> </w:t>
            </w:r>
            <w:r w:rsidRPr="00025DD4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Подготовка к комплексу сдачи нормативов ГТО. </w:t>
            </w:r>
            <w:r w:rsidRPr="00025DD4">
              <w:rPr>
                <w:rFonts w:ascii="Times New Roman" w:hAnsi="Times New Roman"/>
                <w:spacing w:val="-5"/>
                <w:sz w:val="20"/>
                <w:szCs w:val="20"/>
              </w:rPr>
              <w:t>Развитие выносливости. ОРУ в парах на сопротивление.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4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сентябрь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12</w:t>
            </w:r>
          </w:p>
        </w:tc>
        <w:tc>
          <w:tcPr>
            <w:tcW w:w="6518" w:type="dxa"/>
            <w:gridSpan w:val="2"/>
          </w:tcPr>
          <w:p w:rsidR="00F62CB0" w:rsidRPr="00D24A1F" w:rsidRDefault="00F62CB0" w:rsidP="0096388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Баскетбол.</w:t>
            </w:r>
          </w:p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Стойки и передвижения игрока.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z w:val="20"/>
                <w:szCs w:val="20"/>
              </w:rPr>
              <w:t>Стойки и передвижения игрока. Ведение мяча с изменением направления и высоты отскока. Передача мяча двумя руками от груди в движении. Сочетание приемов ведение, передача, бросок. Игра в мини-баскетбол. Развитие координационных способностей.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4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сентябрь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13</w:t>
            </w:r>
          </w:p>
        </w:tc>
        <w:tc>
          <w:tcPr>
            <w:tcW w:w="6518" w:type="dxa"/>
            <w:gridSpan w:val="2"/>
          </w:tcPr>
          <w:p w:rsidR="00F62CB0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Баскетбол.</w:t>
            </w:r>
          </w:p>
          <w:p w:rsidR="00F62CB0" w:rsidRPr="00D24A1F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</w:rPr>
              <w:t>Ведение мяча с изменением направления и высоты отскока.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z w:val="20"/>
                <w:szCs w:val="20"/>
                <w:lang w:eastAsia="ru-RU"/>
              </w:rPr>
              <w:t>Остановка двумя шагами. Передача мяча двумя руками от груди в движении. Сочетание приемов ведение, передача, бросок. Игра в мини-баскетбол. Развитие координационных способностей.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5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октябрь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lastRenderedPageBreak/>
              <w:t>14</w:t>
            </w:r>
          </w:p>
        </w:tc>
        <w:tc>
          <w:tcPr>
            <w:tcW w:w="6518" w:type="dxa"/>
            <w:gridSpan w:val="2"/>
          </w:tcPr>
          <w:p w:rsidR="00F62CB0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Баскетбол.</w:t>
            </w:r>
          </w:p>
          <w:p w:rsidR="00F62CB0" w:rsidRPr="00D24A1F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</w:rPr>
              <w:t>Ведение мяча с изменением направления и высоты отскока.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z w:val="20"/>
                <w:szCs w:val="20"/>
              </w:rPr>
              <w:t>Стойка и передвижение игрока. Ведение мяча с изменением направления и высоты отскока, остановка двумя шагами. Передача мяча двумя руками от груди в движении. Сочетание приемов ведение, передача, бросок. Игра в мини-баскетбол Развитие координационных способностей. Правила игры в баскетбол.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5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октябрь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15</w:t>
            </w:r>
          </w:p>
        </w:tc>
        <w:tc>
          <w:tcPr>
            <w:tcW w:w="6518" w:type="dxa"/>
            <w:gridSpan w:val="2"/>
          </w:tcPr>
          <w:p w:rsidR="00F62CB0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Баскетбол.</w:t>
            </w:r>
          </w:p>
          <w:p w:rsidR="00F62CB0" w:rsidRPr="00D24A1F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</w:rPr>
              <w:t>Зачет.</w:t>
            </w:r>
            <w:r w:rsidRPr="00D24A1F">
              <w:rPr>
                <w:rFonts w:ascii="Times New Roman" w:hAnsi="Times New Roman"/>
                <w:b/>
              </w:rPr>
              <w:t xml:space="preserve"> </w:t>
            </w:r>
            <w:r w:rsidRPr="00D24A1F">
              <w:rPr>
                <w:rFonts w:ascii="Times New Roman" w:hAnsi="Times New Roman"/>
              </w:rPr>
              <w:t>Техника ведения мяча с изменением направления и высоты отскока.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z w:val="20"/>
                <w:szCs w:val="20"/>
              </w:rPr>
              <w:t>Стойка и передвижение игрока. Ведение мяча с изменением направления и высоты отскока, остановка двумя шагами. Передача мяча двумя руками от груди в движении. Сочетание приемов ведение, передача, бросок. Игра в мини-баскетбол Развитие координационных способностей.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5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октябрь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16</w:t>
            </w:r>
          </w:p>
        </w:tc>
        <w:tc>
          <w:tcPr>
            <w:tcW w:w="6518" w:type="dxa"/>
            <w:gridSpan w:val="2"/>
          </w:tcPr>
          <w:p w:rsidR="00F62CB0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Баскетбол.</w:t>
            </w:r>
          </w:p>
          <w:p w:rsidR="00F62CB0" w:rsidRPr="00D24A1F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</w:rPr>
              <w:t>Передача мяча двумя руками.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pacing w:val="-2"/>
                <w:sz w:val="20"/>
                <w:szCs w:val="20"/>
              </w:rPr>
              <w:t>Сочетание приемов передвижений и остановок. Со</w:t>
            </w:r>
            <w:r w:rsidRPr="00025DD4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четание приемов передач, ведения и бросков. Бросок </w:t>
            </w:r>
            <w:r w:rsidRPr="00025DD4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одной рукой от плеча в прыжке. </w:t>
            </w:r>
            <w:r w:rsidRPr="00025DD4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Позиционное нападение и личная защита в игровых </w:t>
            </w:r>
            <w:r w:rsidRPr="00025DD4">
              <w:rPr>
                <w:rFonts w:ascii="Times New Roman" w:hAnsi="Times New Roman"/>
                <w:sz w:val="20"/>
                <w:szCs w:val="20"/>
              </w:rPr>
              <w:t xml:space="preserve">взаимодействиях </w:t>
            </w:r>
            <w:r w:rsidRPr="00025DD4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(3 х 3). </w:t>
            </w:r>
            <w:r w:rsidRPr="00025DD4">
              <w:rPr>
                <w:rFonts w:ascii="Times New Roman" w:hAnsi="Times New Roman"/>
                <w:sz w:val="20"/>
                <w:szCs w:val="20"/>
              </w:rPr>
              <w:t>Учебная игра.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6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октябрь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17</w:t>
            </w:r>
          </w:p>
        </w:tc>
        <w:tc>
          <w:tcPr>
            <w:tcW w:w="6518" w:type="dxa"/>
            <w:gridSpan w:val="2"/>
          </w:tcPr>
          <w:p w:rsidR="00F62CB0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Баскетбол.</w:t>
            </w:r>
          </w:p>
          <w:p w:rsidR="00F62CB0" w:rsidRPr="00D24A1F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</w:rPr>
              <w:t>Передача мяча двумя руками.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z w:val="20"/>
                <w:szCs w:val="20"/>
              </w:rPr>
              <w:t>Стойка и передвижение игрока. Ведение мяча с разной высотой отскока. Бросок мяча одной рукой от плеча в движении после ловли мяча. Передача мяча двумя руками от груди в парах на месте и в движении. Игра 2x2, 3x3. Развитие координационных способностей.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6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октябрь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18</w:t>
            </w:r>
          </w:p>
        </w:tc>
        <w:tc>
          <w:tcPr>
            <w:tcW w:w="6518" w:type="dxa"/>
            <w:gridSpan w:val="2"/>
          </w:tcPr>
          <w:p w:rsidR="00F62CB0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Баскетбол.</w:t>
            </w:r>
          </w:p>
          <w:p w:rsidR="00F62CB0" w:rsidRPr="00D24A1F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</w:rPr>
              <w:t>Броски и передачи мяча.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z w:val="20"/>
                <w:szCs w:val="20"/>
              </w:rPr>
              <w:t xml:space="preserve">Стойка и передвижение игрока. Ведение мяча с разной высотой отскока. Бросок мяча одной рукой от плеча в движении после ловли мяча. </w:t>
            </w:r>
            <w:r w:rsidRPr="00025DD4">
              <w:rPr>
                <w:rFonts w:ascii="Times New Roman" w:hAnsi="Times New Roman"/>
                <w:sz w:val="20"/>
                <w:szCs w:val="20"/>
              </w:rPr>
              <w:lastRenderedPageBreak/>
              <w:t>Передача мяча двумя руками от груди в парах на месте и в движении. Игра 2x2, 3x3. Развитие координационных способностей.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6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октябрь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19</w:t>
            </w:r>
          </w:p>
        </w:tc>
        <w:tc>
          <w:tcPr>
            <w:tcW w:w="6518" w:type="dxa"/>
            <w:gridSpan w:val="2"/>
          </w:tcPr>
          <w:p w:rsidR="00F62CB0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Баскетбол.</w:t>
            </w:r>
          </w:p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Броски и передачи мяча.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z w:val="20"/>
                <w:szCs w:val="20"/>
              </w:rPr>
              <w:t>Стойка и передвижение игрока. Ведение мяча с разной высотой отскока. Бросок мяча</w:t>
            </w:r>
            <w:r w:rsidRPr="00025DD4">
              <w:rPr>
                <w:rFonts w:ascii="Times New Roman" w:hAnsi="Times New Roman"/>
              </w:rPr>
              <w:t xml:space="preserve"> </w:t>
            </w:r>
            <w:r w:rsidRPr="00025DD4">
              <w:rPr>
                <w:rFonts w:ascii="Times New Roman" w:hAnsi="Times New Roman"/>
                <w:sz w:val="20"/>
                <w:szCs w:val="20"/>
              </w:rPr>
              <w:t>одной рукой от плеча в движении после ловли мяча. Передача мяча двумя руками от груди, от головы, от плеча в парах на месте и в движении. Игра 2x2, 3x3. Развитие координационных способностей.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7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октябрь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20</w:t>
            </w:r>
          </w:p>
        </w:tc>
        <w:tc>
          <w:tcPr>
            <w:tcW w:w="6518" w:type="dxa"/>
            <w:gridSpan w:val="2"/>
          </w:tcPr>
          <w:p w:rsidR="00F62CB0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Баскетбол.</w:t>
            </w:r>
          </w:p>
          <w:p w:rsidR="00F62CB0" w:rsidRPr="00D24A1F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</w:rPr>
              <w:t>Техника броска мяча.</w:t>
            </w:r>
            <w:r w:rsidRPr="00D24A1F">
              <w:rPr>
                <w:rFonts w:ascii="Times New Roman" w:hAnsi="Times New Roman"/>
                <w:b/>
                <w:color w:val="000000"/>
                <w:spacing w:val="-3"/>
                <w:lang w:eastAsia="ru-RU"/>
              </w:rPr>
              <w:t xml:space="preserve"> 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z w:val="20"/>
                <w:szCs w:val="20"/>
              </w:rPr>
              <w:t>Стойка и передвижение игрока. Ведение мяча с разной высотой отскока. Бросок мяча одной рукой от плеча в движении после ловли мяча. Передача мяча двумя руками от груди, от плеча, от головы в парах на месте и в движении. Игра 2x2, 3x3. Развитие координационных способностей.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7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октябрь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21</w:t>
            </w:r>
          </w:p>
        </w:tc>
        <w:tc>
          <w:tcPr>
            <w:tcW w:w="6518" w:type="dxa"/>
            <w:gridSpan w:val="2"/>
          </w:tcPr>
          <w:p w:rsidR="00F62CB0" w:rsidRPr="00D24A1F" w:rsidRDefault="00F62CB0" w:rsidP="0096388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Баскетбол.</w:t>
            </w:r>
          </w:p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Сочетание приемов ведение, передача, бросок.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z w:val="20"/>
                <w:szCs w:val="20"/>
              </w:rPr>
              <w:t>Стойка и передвижение игрока. Ведение мяча с разной высотой отскока. Бросок мяча одной рукой от плеча в движении после ловли мяча. Передача мяча двумя руками от груди, от плеча, от головы в парах на месте и в движении. Игра 2x2, 3x3. Развитие координационных способностей.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7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октябрь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22</w:t>
            </w:r>
          </w:p>
        </w:tc>
        <w:tc>
          <w:tcPr>
            <w:tcW w:w="6518" w:type="dxa"/>
            <w:gridSpan w:val="2"/>
          </w:tcPr>
          <w:p w:rsidR="00F62CB0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Баскетбол.</w:t>
            </w:r>
          </w:p>
          <w:p w:rsidR="00F62CB0" w:rsidRPr="00D24A1F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</w:rPr>
              <w:t>Сочетание приемов ведение, передача, бросок.</w:t>
            </w:r>
            <w:r w:rsidRPr="00D24A1F">
              <w:rPr>
                <w:rFonts w:ascii="Times New Roman" w:hAnsi="Times New Roman"/>
                <w:b/>
                <w:color w:val="000000"/>
                <w:spacing w:val="-3"/>
                <w:lang w:eastAsia="ru-RU"/>
              </w:rPr>
              <w:t xml:space="preserve"> 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z w:val="20"/>
                <w:szCs w:val="20"/>
              </w:rPr>
              <w:t>Стойка и передвижение игрока. Ведение мяча в движении.</w:t>
            </w:r>
            <w:r w:rsidRPr="00025DD4">
              <w:rPr>
                <w:rFonts w:ascii="Times New Roman" w:hAnsi="Times New Roman"/>
              </w:rPr>
              <w:t xml:space="preserve"> </w:t>
            </w:r>
            <w:r w:rsidRPr="00025DD4">
              <w:rPr>
                <w:rFonts w:ascii="Times New Roman" w:hAnsi="Times New Roman"/>
                <w:sz w:val="20"/>
                <w:szCs w:val="20"/>
              </w:rPr>
              <w:t>Перехват мяча. Бросок одной рукой от плеча после остановки. Передачи мяча в тройках в движении. Позиционное нападение 5:0. Развитие координационных способностей.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8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октябрь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23</w:t>
            </w:r>
          </w:p>
        </w:tc>
        <w:tc>
          <w:tcPr>
            <w:tcW w:w="6518" w:type="dxa"/>
            <w:gridSpan w:val="2"/>
          </w:tcPr>
          <w:p w:rsidR="00F62CB0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Баскетбол.</w:t>
            </w:r>
          </w:p>
          <w:p w:rsidR="00F62CB0" w:rsidRPr="00D24A1F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spacing w:val="-5"/>
              </w:rPr>
              <w:lastRenderedPageBreak/>
              <w:t>Позиционное нападение.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Стойка и передвижение игрока. Ведение мяча в движении. Перехват мяча. Бросок одной рукой от плеча </w:t>
            </w:r>
            <w:r w:rsidRPr="00025DD4">
              <w:rPr>
                <w:rFonts w:ascii="Times New Roman" w:hAnsi="Times New Roman"/>
                <w:sz w:val="20"/>
                <w:szCs w:val="20"/>
              </w:rPr>
              <w:lastRenderedPageBreak/>
              <w:t>после остановки. Передачи мяча в тройках в движении. Позиционное нападение 5:0. Развитие координационных способностей.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8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октябрь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24</w:t>
            </w:r>
          </w:p>
        </w:tc>
        <w:tc>
          <w:tcPr>
            <w:tcW w:w="6518" w:type="dxa"/>
            <w:gridSpan w:val="2"/>
          </w:tcPr>
          <w:p w:rsidR="00F62CB0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Волейбол.</w:t>
            </w:r>
          </w:p>
          <w:p w:rsidR="00F62CB0" w:rsidRPr="00D24A1F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</w:rPr>
              <w:t>Стойки и передвижения игрока.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z w:val="20"/>
                <w:szCs w:val="20"/>
              </w:rPr>
              <w:t>Передача мяч сверху двумя руками в парах и над собой. Прием мяча снизу двумя руками в парах. Эстафеты. Игра по упрощенным правилам.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8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октябрь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25</w:t>
            </w:r>
          </w:p>
        </w:tc>
        <w:tc>
          <w:tcPr>
            <w:tcW w:w="6518" w:type="dxa"/>
            <w:gridSpan w:val="2"/>
          </w:tcPr>
          <w:p w:rsidR="00F62CB0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Волейбол.</w:t>
            </w:r>
          </w:p>
          <w:p w:rsidR="00F62CB0" w:rsidRPr="00D24A1F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</w:rPr>
              <w:t>Передача мяча сверху.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z w:val="20"/>
                <w:szCs w:val="20"/>
              </w:rPr>
              <w:t>Стойки и передвижение игрока. Передача мяча сверху двумя руками в парах через сетку и над собой. Прием мяча снизу двумя руками в парах. Эстафеты.</w:t>
            </w:r>
            <w:r w:rsidRPr="00025DD4">
              <w:rPr>
                <w:rFonts w:ascii="Times New Roman" w:hAnsi="Times New Roman"/>
              </w:rPr>
              <w:t xml:space="preserve"> </w:t>
            </w:r>
            <w:r w:rsidRPr="00025DD4">
              <w:rPr>
                <w:rFonts w:ascii="Times New Roman" w:hAnsi="Times New Roman"/>
                <w:sz w:val="20"/>
                <w:szCs w:val="20"/>
              </w:rPr>
              <w:t>Нижняя прямая подача мяча. Игра по упрощенным правилам.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9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октябрь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26</w:t>
            </w:r>
          </w:p>
        </w:tc>
        <w:tc>
          <w:tcPr>
            <w:tcW w:w="6518" w:type="dxa"/>
            <w:gridSpan w:val="2"/>
          </w:tcPr>
          <w:p w:rsidR="00F62CB0" w:rsidRPr="00D24A1F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 xml:space="preserve">Волейбол.                                                                                                                                                              </w:t>
            </w:r>
            <w:r w:rsidRPr="00D24A1F">
              <w:rPr>
                <w:rFonts w:ascii="Times New Roman" w:hAnsi="Times New Roman"/>
              </w:rPr>
              <w:t>Зачет</w:t>
            </w:r>
            <w:r w:rsidRPr="00D24A1F">
              <w:rPr>
                <w:rFonts w:ascii="Times New Roman" w:hAnsi="Times New Roman"/>
                <w:b/>
              </w:rPr>
              <w:t xml:space="preserve">. </w:t>
            </w:r>
            <w:r w:rsidRPr="00D24A1F">
              <w:rPr>
                <w:rFonts w:ascii="Times New Roman" w:hAnsi="Times New Roman"/>
              </w:rPr>
              <w:t xml:space="preserve">Подтягивание на перекладине. Подготовка и </w:t>
            </w:r>
            <w:r w:rsidRPr="00D24A1F">
              <w:rPr>
                <w:rFonts w:ascii="Times New Roman" w:hAnsi="Times New Roman"/>
                <w:shd w:val="clear" w:color="auto" w:fill="FFFFFF"/>
                <w:lang w:eastAsia="ru-RU"/>
              </w:rPr>
              <w:t xml:space="preserve">выполнение норматива ГТО. </w:t>
            </w:r>
            <w:r w:rsidRPr="00D24A1F">
              <w:rPr>
                <w:rFonts w:ascii="Times New Roman" w:hAnsi="Times New Roman"/>
              </w:rPr>
              <w:t>Передача и приём мяча.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i/>
                <w:spacing w:val="-4"/>
                <w:sz w:val="20"/>
                <w:szCs w:val="20"/>
                <w:u w:val="single"/>
              </w:rPr>
              <w:t xml:space="preserve">Контрольный норматив: подтягивание на перекладине юноши (высокая), девушки (низкая), количество раз. </w:t>
            </w:r>
            <w:r w:rsidRPr="00025DD4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Подготовка к комплексу сдачи нормативов ГТО. </w:t>
            </w:r>
            <w:r w:rsidRPr="00025DD4">
              <w:rPr>
                <w:rFonts w:ascii="Times New Roman" w:hAnsi="Times New Roman"/>
                <w:sz w:val="20"/>
                <w:szCs w:val="20"/>
              </w:rPr>
              <w:t>Стойки и</w:t>
            </w:r>
            <w:r w:rsidRPr="00025DD4">
              <w:rPr>
                <w:sz w:val="20"/>
                <w:szCs w:val="20"/>
              </w:rPr>
              <w:t xml:space="preserve"> </w:t>
            </w:r>
            <w:r w:rsidRPr="00025DD4">
              <w:rPr>
                <w:rFonts w:ascii="Times New Roman" w:hAnsi="Times New Roman"/>
                <w:sz w:val="20"/>
                <w:szCs w:val="20"/>
              </w:rPr>
              <w:t>передвижение игрока. Передача мяча сверху двумя руками в парах и над собой. Прием мяча снизу двумя руками в парах. Эстафеты. Нижняя прямая подача мяча.</w:t>
            </w:r>
            <w:r w:rsidRPr="00025DD4">
              <w:rPr>
                <w:sz w:val="20"/>
                <w:szCs w:val="20"/>
              </w:rPr>
              <w:t xml:space="preserve"> </w:t>
            </w:r>
            <w:r w:rsidRPr="00025DD4">
              <w:rPr>
                <w:rFonts w:ascii="Times New Roman" w:hAnsi="Times New Roman"/>
                <w:spacing w:val="-4"/>
                <w:sz w:val="20"/>
                <w:szCs w:val="20"/>
              </w:rPr>
              <w:t>Учебно – тренировочная игра волейбол с заданиями.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9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октябрь</w:t>
            </w: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D24A1F" w:rsidTr="00F62CB0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1"/>
          <w:wAfter w:w="425" w:type="dxa"/>
        </w:trPr>
        <w:tc>
          <w:tcPr>
            <w:tcW w:w="568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27</w:t>
            </w:r>
          </w:p>
        </w:tc>
        <w:tc>
          <w:tcPr>
            <w:tcW w:w="6518" w:type="dxa"/>
            <w:gridSpan w:val="2"/>
          </w:tcPr>
          <w:p w:rsidR="00F62CB0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  <w:b/>
              </w:rPr>
              <w:t>Волейбол.</w:t>
            </w:r>
          </w:p>
          <w:p w:rsidR="00F62CB0" w:rsidRPr="00D24A1F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D24A1F">
              <w:rPr>
                <w:rFonts w:ascii="Times New Roman" w:hAnsi="Times New Roman"/>
              </w:rPr>
              <w:t>Передача и приём мяча. Нижняя прямая подача.</w:t>
            </w:r>
          </w:p>
        </w:tc>
        <w:tc>
          <w:tcPr>
            <w:tcW w:w="3546" w:type="dxa"/>
          </w:tcPr>
          <w:p w:rsidR="00F62CB0" w:rsidRPr="00025DD4" w:rsidRDefault="00F62CB0" w:rsidP="0096388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25DD4">
              <w:rPr>
                <w:rFonts w:ascii="Times New Roman" w:hAnsi="Times New Roman"/>
                <w:sz w:val="20"/>
                <w:szCs w:val="20"/>
              </w:rPr>
              <w:t>Стойки и передвижение игрока. Передача мяча сверху двумя руками в парах и тройках через зону, через сетку. Прием мяча снизу двумя руками в прах. Эстафеты. Нижняя прямая подача мяча. Игра по упрощенным правилам.</w:t>
            </w:r>
          </w:p>
        </w:tc>
        <w:tc>
          <w:tcPr>
            <w:tcW w:w="1134" w:type="dxa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9 неделя</w:t>
            </w:r>
          </w:p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4A1F">
              <w:rPr>
                <w:rFonts w:ascii="Times New Roman" w:hAnsi="Times New Roman"/>
              </w:rPr>
              <w:t>октябрь</w:t>
            </w:r>
          </w:p>
        </w:tc>
        <w:tc>
          <w:tcPr>
            <w:tcW w:w="1559" w:type="dxa"/>
            <w:gridSpan w:val="2"/>
          </w:tcPr>
          <w:p w:rsidR="00F62CB0" w:rsidRPr="00D24A1F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F62CB0" w:rsidRDefault="00F62CB0" w:rsidP="00F62CB0"/>
    <w:p w:rsidR="00F62CB0" w:rsidRPr="00221353" w:rsidRDefault="00F62CB0" w:rsidP="00F62CB0">
      <w:pPr>
        <w:spacing w:after="200" w:line="276" w:lineRule="auto"/>
        <w:jc w:val="center"/>
        <w:rPr>
          <w:rFonts w:ascii="Times New Roman" w:hAnsi="Times New Roman"/>
          <w:b/>
        </w:rPr>
      </w:pPr>
      <w:r w:rsidRPr="00221353">
        <w:rPr>
          <w:rFonts w:ascii="Times New Roman" w:hAnsi="Times New Roman"/>
          <w:b/>
        </w:rPr>
        <w:t>(2 четверть).</w:t>
      </w:r>
    </w:p>
    <w:tbl>
      <w:tblPr>
        <w:tblW w:w="1474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5978"/>
        <w:gridCol w:w="3945"/>
        <w:gridCol w:w="1275"/>
        <w:gridCol w:w="1560"/>
        <w:gridCol w:w="1417"/>
      </w:tblGrid>
      <w:tr w:rsidR="00F62CB0" w:rsidRPr="00253AA3" w:rsidTr="0096388B">
        <w:trPr>
          <w:trHeight w:val="422"/>
        </w:trPr>
        <w:tc>
          <w:tcPr>
            <w:tcW w:w="568" w:type="dxa"/>
            <w:vMerge w:val="restart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lastRenderedPageBreak/>
              <w:t>№</w:t>
            </w:r>
          </w:p>
        </w:tc>
        <w:tc>
          <w:tcPr>
            <w:tcW w:w="5978" w:type="dxa"/>
            <w:vMerge w:val="restart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3945" w:type="dxa"/>
            <w:vMerge w:val="restart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УУД</w:t>
            </w:r>
          </w:p>
        </w:tc>
        <w:tc>
          <w:tcPr>
            <w:tcW w:w="1275" w:type="dxa"/>
            <w:vMerge w:val="restart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2977" w:type="dxa"/>
            <w:gridSpan w:val="2"/>
            <w:vMerge w:val="restart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 xml:space="preserve">Дата 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проведения</w:t>
            </w:r>
          </w:p>
        </w:tc>
      </w:tr>
      <w:tr w:rsidR="00F62CB0" w:rsidRPr="00253AA3" w:rsidTr="0096388B">
        <w:trPr>
          <w:trHeight w:val="253"/>
        </w:trPr>
        <w:tc>
          <w:tcPr>
            <w:tcW w:w="568" w:type="dxa"/>
            <w:vMerge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5978" w:type="dxa"/>
            <w:vMerge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45" w:type="dxa"/>
            <w:vMerge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5" w:type="dxa"/>
            <w:vMerge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977" w:type="dxa"/>
            <w:gridSpan w:val="2"/>
            <w:vMerge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F62CB0" w:rsidRPr="00253AA3" w:rsidTr="0096388B">
        <w:trPr>
          <w:trHeight w:val="450"/>
        </w:trPr>
        <w:tc>
          <w:tcPr>
            <w:tcW w:w="568" w:type="dxa"/>
            <w:vMerge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5978" w:type="dxa"/>
            <w:vMerge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945" w:type="dxa"/>
            <w:vMerge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5" w:type="dxa"/>
            <w:vMerge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факт</w:t>
            </w:r>
          </w:p>
        </w:tc>
      </w:tr>
      <w:tr w:rsidR="00F62CB0" w:rsidRPr="00253AA3" w:rsidTr="0096388B"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28</w:t>
            </w:r>
          </w:p>
        </w:tc>
        <w:tc>
          <w:tcPr>
            <w:tcW w:w="597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 xml:space="preserve">Гимнастика. </w:t>
            </w:r>
          </w:p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Инструктаж ТБ на уроках гимнастики и спортивных игр. М: кувырок вперед. Д: мост из положения стоя.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>Строевые упражнения (размыкание и смыкание на месте). ОРУ на месте и в движении. Развитие силовых способностей. Игра.</w:t>
            </w:r>
            <w:r w:rsidRPr="0092495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24956">
              <w:rPr>
                <w:rFonts w:ascii="Times New Roman" w:hAnsi="Times New Roman"/>
                <w:b/>
                <w:sz w:val="20"/>
                <w:szCs w:val="20"/>
              </w:rPr>
              <w:t>Акробатика:</w:t>
            </w:r>
            <w:r w:rsidRPr="00924956">
              <w:rPr>
                <w:rFonts w:ascii="Times New Roman" w:hAnsi="Times New Roman"/>
                <w:sz w:val="20"/>
                <w:szCs w:val="20"/>
              </w:rPr>
              <w:t xml:space="preserve"> М: кувырок вперед. Д: мост из положения стоя.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10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ноябрь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29</w:t>
            </w:r>
          </w:p>
        </w:tc>
        <w:tc>
          <w:tcPr>
            <w:tcW w:w="597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Гимнастика.</w:t>
            </w:r>
          </w:p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М: кувырки вперед и назад слитно. Д: кувырок назад и перекатом назад стойка на лопатках и руках.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Строевые упражнения (размыкание и смыкание на месте). ОРУ на месте и в движении. Развитие силовых способностей. Игра на восстановление дыхания. </w:t>
            </w:r>
            <w:r w:rsidRPr="00924956">
              <w:rPr>
                <w:rFonts w:ascii="Times New Roman" w:hAnsi="Times New Roman"/>
                <w:b/>
                <w:sz w:val="20"/>
                <w:szCs w:val="20"/>
              </w:rPr>
              <w:t>Акробатика:</w:t>
            </w:r>
            <w:r w:rsidRPr="00924956">
              <w:rPr>
                <w:rFonts w:ascii="Times New Roman" w:hAnsi="Times New Roman"/>
                <w:sz w:val="20"/>
                <w:szCs w:val="20"/>
              </w:rPr>
              <w:t xml:space="preserve"> М: кувырок вперед. Д: мост из положения стоя. М: кувырок вперед.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tcBorders>
              <w:top w:val="nil"/>
            </w:tcBorders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10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ноябрь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30</w:t>
            </w:r>
          </w:p>
        </w:tc>
        <w:tc>
          <w:tcPr>
            <w:tcW w:w="597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Гимнастика.</w:t>
            </w:r>
          </w:p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Соединение из 3-4 акробатических элементов м, д.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>Строевые упражнения (размыкание и смыкание на месте). ОРУ на месте и в движении. Развитие силовых способностей. Упражнения на восстановление с удержанием предмета на голове. Игра.</w:t>
            </w:r>
            <w:r w:rsidRPr="00924956">
              <w:rPr>
                <w:rFonts w:ascii="Times New Roman" w:hAnsi="Times New Roman"/>
                <w:b/>
              </w:rPr>
              <w:t xml:space="preserve"> </w:t>
            </w:r>
            <w:r w:rsidRPr="00924956">
              <w:rPr>
                <w:rFonts w:ascii="Times New Roman" w:hAnsi="Times New Roman"/>
                <w:b/>
                <w:sz w:val="20"/>
                <w:szCs w:val="20"/>
              </w:rPr>
              <w:t>Акробатика:</w:t>
            </w:r>
            <w:r w:rsidRPr="00924956">
              <w:rPr>
                <w:rFonts w:ascii="Times New Roman" w:hAnsi="Times New Roman"/>
                <w:sz w:val="20"/>
                <w:szCs w:val="20"/>
              </w:rPr>
              <w:t xml:space="preserve"> М: кувырок вперед. Д: мост из положения стоя. М: кувырки вперед и назад слитно. Д: кувырок назад и перекатом назад стойка на лопатках и руках. Соединение из 3-4 акробатических элементов мальчики, девочки.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10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ноябрь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31</w:t>
            </w:r>
          </w:p>
        </w:tc>
        <w:tc>
          <w:tcPr>
            <w:tcW w:w="597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Гимнастика.</w:t>
            </w:r>
          </w:p>
          <w:p w:rsidR="00F62CB0" w:rsidRPr="00253AA3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Зачет. М: кувырок вперед. Д: мост из положения стоя.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</w:rPr>
              <w:t xml:space="preserve">Выполнение команд: «Короче шаг», «Полный шаг», «Полшага». Комплекс упражнений типа зарядки. </w:t>
            </w:r>
            <w:r w:rsidRPr="00924956">
              <w:rPr>
                <w:rFonts w:ascii="Times New Roman" w:hAnsi="Times New Roman"/>
                <w:b/>
                <w:sz w:val="20"/>
                <w:szCs w:val="20"/>
              </w:rPr>
              <w:t>Акробатика:</w:t>
            </w:r>
            <w:r w:rsidRPr="0092495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24956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Контрольный норматив: М: кувырок вперед. Д: мост из положения стоя. Последовательное выполнение пяти кувырков на время (ю -11с, д – 14с).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11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ноябрь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32</w:t>
            </w:r>
          </w:p>
        </w:tc>
        <w:tc>
          <w:tcPr>
            <w:tcW w:w="597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Гимнастика.</w:t>
            </w:r>
          </w:p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lastRenderedPageBreak/>
              <w:t>Строевые упражнения. Зачет. М: кувырки вперед и назад слитно. Д: кувырок назад и перекатом назад стойка на лопатках и руках.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Выполнение команд: «Короче шаг», </w:t>
            </w:r>
            <w:r w:rsidRPr="00924956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«Полный шаг», «Полшага». Комплекс упражнений с гимнастическими скакалками. </w:t>
            </w:r>
            <w:r w:rsidRPr="00924956">
              <w:rPr>
                <w:rFonts w:ascii="Times New Roman" w:hAnsi="Times New Roman"/>
                <w:b/>
                <w:sz w:val="20"/>
                <w:szCs w:val="20"/>
              </w:rPr>
              <w:t>Акробатика:</w:t>
            </w:r>
            <w:r w:rsidRPr="0092495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24956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Контрольный норматив: М: кувырки вперед и назад слитно. Д: кувырок назад и перекатом назад стойка на лопатках и руках.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11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lastRenderedPageBreak/>
              <w:t>ноябрь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rPr>
          <w:trHeight w:val="817"/>
        </w:trPr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33</w:t>
            </w:r>
          </w:p>
        </w:tc>
        <w:tc>
          <w:tcPr>
            <w:tcW w:w="5978" w:type="dxa"/>
          </w:tcPr>
          <w:p w:rsidR="00F62CB0" w:rsidRPr="00253AA3" w:rsidRDefault="00F62CB0" w:rsidP="0096388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 xml:space="preserve">Гимнастика.                                                                                                                                                  </w:t>
            </w:r>
            <w:r w:rsidRPr="00253AA3">
              <w:rPr>
                <w:rFonts w:ascii="Times New Roman" w:hAnsi="Times New Roman"/>
              </w:rPr>
              <w:t>Строевые упражнения. Упражнения на гимнастическом бревне, скамейке. Зачет.</w:t>
            </w:r>
            <w:r w:rsidRPr="00253AA3">
              <w:rPr>
                <w:rFonts w:ascii="Times New Roman" w:hAnsi="Times New Roman"/>
                <w:b/>
              </w:rPr>
              <w:t xml:space="preserve"> </w:t>
            </w:r>
            <w:r w:rsidRPr="00253AA3">
              <w:rPr>
                <w:rFonts w:ascii="Times New Roman" w:hAnsi="Times New Roman"/>
              </w:rPr>
              <w:t>Соединение из 3-4 акробатических элементов мальчики, девочки.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</w:rPr>
              <w:t xml:space="preserve">Выполнение команд: «Короче шаг», «Полный шаг», «Полшага». Комплекс упражнений с гимнастическими скакалками. </w:t>
            </w:r>
            <w:r w:rsidRPr="00924956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Контрольный норматив: соединение из 3-4 акробатических элементов мальчики, девочки.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11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ноябрь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rPr>
          <w:trHeight w:val="701"/>
        </w:trPr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34</w:t>
            </w:r>
          </w:p>
        </w:tc>
        <w:tc>
          <w:tcPr>
            <w:tcW w:w="5978" w:type="dxa"/>
          </w:tcPr>
          <w:p w:rsidR="00F62CB0" w:rsidRPr="00253AA3" w:rsidRDefault="00F62CB0" w:rsidP="0096388B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Гимнастика.</w:t>
            </w:r>
          </w:p>
          <w:p w:rsidR="00F62CB0" w:rsidRPr="00253AA3" w:rsidRDefault="00F62CB0" w:rsidP="0096388B">
            <w:pPr>
              <w:autoSpaceDE w:val="0"/>
              <w:autoSpaceDN w:val="0"/>
              <w:adjustRightInd w:val="0"/>
              <w:spacing w:after="200" w:line="256" w:lineRule="auto"/>
              <w:rPr>
                <w:rFonts w:ascii="Times New Roman" w:hAnsi="Times New Roman"/>
                <w:lang w:eastAsia="ru-RU"/>
              </w:rPr>
            </w:pPr>
            <w:r w:rsidRPr="00253AA3">
              <w:rPr>
                <w:rFonts w:ascii="Times New Roman" w:hAnsi="Times New Roman"/>
                <w:lang w:eastAsia="ru-RU"/>
              </w:rPr>
              <w:t>Висы и упоры.</w:t>
            </w:r>
            <w:r w:rsidRPr="00253AA3">
              <w:rPr>
                <w:rFonts w:ascii="Times New Roman" w:hAnsi="Times New Roman"/>
              </w:rPr>
              <w:t xml:space="preserve"> Упражнения на гимнастическом бревне, скамейке.</w:t>
            </w:r>
            <w:r w:rsidRPr="00253AA3">
              <w:rPr>
                <w:rFonts w:ascii="Times New Roman" w:hAnsi="Times New Roman"/>
                <w:lang w:eastAsia="ru-RU"/>
              </w:rPr>
              <w:t xml:space="preserve"> Зачет. Подъем туловища из положения лежа.</w:t>
            </w:r>
            <w:r w:rsidRPr="00253AA3">
              <w:rPr>
                <w:rFonts w:ascii="Times New Roman" w:hAnsi="Times New Roman"/>
                <w:shd w:val="clear" w:color="auto" w:fill="FFFFFF"/>
                <w:lang w:eastAsia="ru-RU"/>
              </w:rPr>
              <w:t xml:space="preserve"> Подготовка и выполнение норматива ГТО.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Строевые упражнения. ОРУ на месте и в движении. Упражнения на низкой перекладине. </w:t>
            </w:r>
            <w:r w:rsidRPr="00924956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>Контрольный норматив: подъем туловища из положения, лежа, ноги закреплены руки за голову (кол, раз 1 мин).</w:t>
            </w: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</w:t>
            </w:r>
            <w:r w:rsidRPr="00924956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Подготовка к комплексу сдачи нормативов ГТО. </w:t>
            </w: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Развитие силовых способностей. Упражнения на релаксацию.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12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ноябрь</w:t>
            </w: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35</w:t>
            </w:r>
          </w:p>
        </w:tc>
        <w:tc>
          <w:tcPr>
            <w:tcW w:w="597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Гимнастика.</w:t>
            </w:r>
          </w:p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lang w:eastAsia="ru-RU"/>
              </w:rPr>
              <w:t>Висы и упоры.</w:t>
            </w:r>
            <w:r w:rsidRPr="00253AA3">
              <w:rPr>
                <w:rFonts w:ascii="Times New Roman" w:hAnsi="Times New Roman"/>
              </w:rPr>
              <w:t xml:space="preserve"> Упражнения на гимнастическом бревне, скамейке.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>Строевые упражнения. ОРУ на месте и в движении. Упражнения на низкой перекладине. Развитие силовых способностей. Игра на восстановление дыхания.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12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ноябрь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36</w:t>
            </w:r>
          </w:p>
        </w:tc>
        <w:tc>
          <w:tcPr>
            <w:tcW w:w="597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Гимнастика.</w:t>
            </w:r>
          </w:p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53AA3">
              <w:rPr>
                <w:rFonts w:ascii="Times New Roman" w:hAnsi="Times New Roman"/>
                <w:lang w:eastAsia="ru-RU"/>
              </w:rPr>
              <w:t>Висы и упоры. Опорный прыжок.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>Строевые упражнения. ОРУ на месте и в движении. Упражнения на низкой перекладине. Развитие силовых способностей. Упражнения на релаксацию. Прыжок ноги врозь.  Соскок прогнувшись.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12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ноябрь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rPr>
          <w:trHeight w:val="864"/>
        </w:trPr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37</w:t>
            </w:r>
          </w:p>
        </w:tc>
        <w:tc>
          <w:tcPr>
            <w:tcW w:w="597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Гимнастика.</w:t>
            </w:r>
          </w:p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Опорный прыжок. Зачет. Наклон вперед вниз из положения стоя.</w:t>
            </w:r>
            <w:r w:rsidRPr="00253AA3">
              <w:rPr>
                <w:rFonts w:ascii="Times New Roman" w:hAnsi="Times New Roman"/>
                <w:shd w:val="clear" w:color="auto" w:fill="FFFFFF"/>
                <w:lang w:eastAsia="ru-RU"/>
              </w:rPr>
              <w:t xml:space="preserve"> Подготовка и выполнение норматива ГТО.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Строевые упражнения. ОРУ с гимнастической скамейкой. Прыжок ноги врозь. Соскок прогнувшись. </w:t>
            </w:r>
            <w:r w:rsidRPr="00924956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>Контрольный норматив: наклон вперед из положения, стоя (с фиксацией).</w:t>
            </w: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924956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Подготовка к комплексу сдачи нормативов ГТО. </w:t>
            </w: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Развитие координационных способностей. Эстафеты.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13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ноябрь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lastRenderedPageBreak/>
              <w:t>38</w:t>
            </w:r>
          </w:p>
        </w:tc>
        <w:tc>
          <w:tcPr>
            <w:tcW w:w="5978" w:type="dxa"/>
          </w:tcPr>
          <w:p w:rsidR="00F62CB0" w:rsidRDefault="00F62CB0" w:rsidP="0096388B">
            <w:pPr>
              <w:spacing w:after="200" w:line="276" w:lineRule="auto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Гимнастика.</w:t>
            </w:r>
          </w:p>
          <w:p w:rsidR="00F62CB0" w:rsidRPr="00253AA3" w:rsidRDefault="00F62CB0" w:rsidP="0096388B">
            <w:pPr>
              <w:spacing w:after="200" w:line="276" w:lineRule="auto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</w:rPr>
              <w:t>Опорный прыжок.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>Строевые упражнения. ОРУ с предметами на месте.  Прыжок ноги врозь. Соскок прогнувшись. Развитие координационных способностей. Игра на восстановление дыхания.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13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ноябрь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39</w:t>
            </w:r>
          </w:p>
        </w:tc>
        <w:tc>
          <w:tcPr>
            <w:tcW w:w="597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Гимнастика.</w:t>
            </w:r>
          </w:p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 xml:space="preserve">Зачет. Опорный прыжок способом ноги врозь через козла в ширину </w:t>
            </w:r>
          </w:p>
          <w:p w:rsidR="00F62CB0" w:rsidRPr="00253AA3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(высота 110см) М и Д.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u w:val="single"/>
              </w:rPr>
            </w:pPr>
            <w:r w:rsidRPr="00924956">
              <w:rPr>
                <w:rFonts w:ascii="Times New Roman" w:hAnsi="Times New Roman"/>
                <w:sz w:val="20"/>
                <w:szCs w:val="20"/>
              </w:rPr>
              <w:t xml:space="preserve">Выполнение команд: Полуповороты «Направо!», «Налево!». Комплекс упражнений, типа зарядки. </w:t>
            </w:r>
            <w:r w:rsidRPr="00924956">
              <w:rPr>
                <w:rFonts w:ascii="Times New Roman" w:hAnsi="Times New Roman"/>
                <w:i/>
                <w:sz w:val="20"/>
                <w:szCs w:val="20"/>
                <w:u w:val="single"/>
              </w:rPr>
              <w:t xml:space="preserve">Контрольный норматив: выполнение опорного прыжка способом ноги врозь через козла в ширину </w:t>
            </w:r>
          </w:p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(высота 110см) М и Д.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13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декабрь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40</w:t>
            </w:r>
          </w:p>
        </w:tc>
        <w:tc>
          <w:tcPr>
            <w:tcW w:w="597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Гимнастика.</w:t>
            </w:r>
          </w:p>
          <w:p w:rsidR="00F62CB0" w:rsidRPr="00253AA3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 xml:space="preserve">Лазание по канату: </w:t>
            </w:r>
            <w:r w:rsidRPr="00253AA3">
              <w:rPr>
                <w:rFonts w:ascii="Times New Roman" w:hAnsi="Times New Roman"/>
                <w:lang w:eastAsia="ru-RU"/>
              </w:rPr>
              <w:t>произвольным способом с помощью ног.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Строевые упражнения. ОРУ на месте и в движении.  Поднимание туловища.  Лазание по канату произвольным способом с помощью ног. Развитие координационных способностей. Эстафеты. </w:t>
            </w:r>
            <w:r w:rsidRPr="00924956">
              <w:rPr>
                <w:rFonts w:ascii="Times New Roman" w:hAnsi="Times New Roman"/>
                <w:sz w:val="20"/>
                <w:szCs w:val="20"/>
              </w:rPr>
              <w:t>Подтягивания в висе.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14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декабрь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41</w:t>
            </w:r>
          </w:p>
        </w:tc>
        <w:tc>
          <w:tcPr>
            <w:tcW w:w="597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Гимнастика.</w:t>
            </w:r>
          </w:p>
          <w:p w:rsidR="00F62CB0" w:rsidRPr="00253AA3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 xml:space="preserve">Лазание по канату: </w:t>
            </w:r>
            <w:r w:rsidRPr="00253AA3">
              <w:rPr>
                <w:rFonts w:ascii="Times New Roman" w:hAnsi="Times New Roman"/>
                <w:lang w:eastAsia="ru-RU"/>
              </w:rPr>
              <w:t>произвольным способом с помощью ног.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</w:rPr>
              <w:t>Выполнение команд: Полуповороты «Направо!»,</w:t>
            </w:r>
            <w:r w:rsidRPr="00924956">
              <w:rPr>
                <w:rFonts w:ascii="Times New Roman" w:hAnsi="Times New Roman"/>
              </w:rPr>
              <w:t xml:space="preserve"> </w:t>
            </w:r>
            <w:r w:rsidRPr="00924956">
              <w:rPr>
                <w:rFonts w:ascii="Times New Roman" w:hAnsi="Times New Roman"/>
                <w:sz w:val="20"/>
                <w:szCs w:val="20"/>
              </w:rPr>
              <w:t xml:space="preserve">«Налево!». </w:t>
            </w: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ОРУ на месте и в движении. Поднимание туловища.  Лазание по канату произвольным способом с помощью ног. Развитие координационных способностей. Эстафеты. </w:t>
            </w:r>
            <w:r w:rsidRPr="00924956">
              <w:rPr>
                <w:rFonts w:ascii="Times New Roman" w:hAnsi="Times New Roman"/>
                <w:sz w:val="20"/>
                <w:szCs w:val="20"/>
              </w:rPr>
              <w:t>Подтягивания в висе.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14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декабрь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42</w:t>
            </w:r>
          </w:p>
        </w:tc>
        <w:tc>
          <w:tcPr>
            <w:tcW w:w="597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Гимнастика.</w:t>
            </w:r>
          </w:p>
          <w:p w:rsidR="00F62CB0" w:rsidRPr="00253AA3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 xml:space="preserve">Лазание по канату: </w:t>
            </w:r>
            <w:r w:rsidRPr="00253AA3">
              <w:rPr>
                <w:rFonts w:ascii="Times New Roman" w:hAnsi="Times New Roman"/>
                <w:lang w:eastAsia="ru-RU"/>
              </w:rPr>
              <w:t>произвольным способом с помощью ног.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>Строевые упражнения. ОРУ на месте и в движении.  Поднимание туловища.  Лазание по канату произвольным способом с помощью ног. Развитие координационных способностей. Эстафеты.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14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декабрь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43</w:t>
            </w:r>
          </w:p>
        </w:tc>
        <w:tc>
          <w:tcPr>
            <w:tcW w:w="597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Гимнастика.</w:t>
            </w:r>
          </w:p>
          <w:p w:rsidR="00F62CB0" w:rsidRPr="00253AA3" w:rsidRDefault="00F62CB0" w:rsidP="0096388B">
            <w:pPr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</w:rPr>
              <w:t xml:space="preserve">Зачет. Лазание по канату: </w:t>
            </w:r>
            <w:r w:rsidRPr="00253AA3">
              <w:rPr>
                <w:rFonts w:ascii="Times New Roman" w:hAnsi="Times New Roman"/>
                <w:lang w:eastAsia="ru-RU"/>
              </w:rPr>
              <w:t>произвольным способом с помощью ног.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</w:rPr>
              <w:t xml:space="preserve">Выполнение команд: Полуповороты «Направо!», «Налево!». </w:t>
            </w: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Строевые упражнения. ОРУ на месте и в движении.  Поднимание туловища. </w:t>
            </w:r>
            <w:r w:rsidRPr="00924956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 xml:space="preserve">Контрольный норматив: лазание по канату произвольным способом с помощью ног, мальчики  на расстояние </w:t>
            </w:r>
            <w:smartTag w:uri="urn:schemas-microsoft-com:office:smarttags" w:element="metricconverter">
              <w:smartTagPr>
                <w:attr w:name="ProductID" w:val="6 м"/>
              </w:smartTagPr>
              <w:r w:rsidRPr="00924956">
                <w:rPr>
                  <w:rFonts w:ascii="Times New Roman" w:hAnsi="Times New Roman"/>
                  <w:i/>
                  <w:sz w:val="20"/>
                  <w:szCs w:val="20"/>
                  <w:u w:val="single"/>
                  <w:lang w:eastAsia="ru-RU"/>
                </w:rPr>
                <w:t>6 м</w:t>
              </w:r>
            </w:smartTag>
            <w:r w:rsidRPr="00924956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 xml:space="preserve"> на время (12с), девочки на высоту, без учета </w:t>
            </w:r>
            <w:r w:rsidRPr="00924956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lastRenderedPageBreak/>
              <w:t xml:space="preserve">времени. </w:t>
            </w: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>Развитие координационных способностей. Эстафеты.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15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декабрь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44</w:t>
            </w:r>
          </w:p>
        </w:tc>
        <w:tc>
          <w:tcPr>
            <w:tcW w:w="597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Гимнастика.</w:t>
            </w:r>
          </w:p>
          <w:p w:rsidR="00F62CB0" w:rsidRPr="00253AA3" w:rsidRDefault="00F62CB0" w:rsidP="0096388B">
            <w:pPr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</w:rPr>
              <w:t>Строевые упражнения.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</w:rPr>
              <w:t>Выполнение команд: Полуповороты «Направо!», «Налево!». Комплекс упражнений, типа зарядки. Эстафеты.</w:t>
            </w:r>
            <w:r w:rsidRPr="00924956">
              <w:rPr>
                <w:rFonts w:ascii="Times New Roman" w:hAnsi="Times New Roman"/>
              </w:rPr>
              <w:t xml:space="preserve"> </w:t>
            </w:r>
            <w:r w:rsidRPr="00924956">
              <w:rPr>
                <w:rFonts w:ascii="Times New Roman" w:hAnsi="Times New Roman"/>
                <w:sz w:val="20"/>
                <w:szCs w:val="20"/>
              </w:rPr>
              <w:t>Развитие силовых способностей.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15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декабрь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45</w:t>
            </w:r>
          </w:p>
        </w:tc>
        <w:tc>
          <w:tcPr>
            <w:tcW w:w="597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b/>
              </w:rPr>
              <w:t>Гимнастика.</w:t>
            </w:r>
          </w:p>
          <w:p w:rsidR="00F62CB0" w:rsidRPr="00253AA3" w:rsidRDefault="00F62CB0" w:rsidP="0096388B">
            <w:pPr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</w:rPr>
              <w:t>Строевые упражнения.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</w:rPr>
              <w:t>Выполнение команд: Полуповороты «Направо!», «Налево!». Комплекс упражнений, типа зарядки. Эстафеты. Развитие силовых способностей.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15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декабрь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46</w:t>
            </w:r>
          </w:p>
        </w:tc>
        <w:tc>
          <w:tcPr>
            <w:tcW w:w="5978" w:type="dxa"/>
          </w:tcPr>
          <w:p w:rsidR="00F62CB0" w:rsidRPr="00253AA3" w:rsidRDefault="00F62CB0" w:rsidP="0096388B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hAnsi="Times New Roman"/>
                <w:b/>
                <w:lang w:eastAsia="ru-RU"/>
              </w:rPr>
            </w:pPr>
            <w:r w:rsidRPr="00253AA3">
              <w:rPr>
                <w:rFonts w:ascii="Times New Roman" w:hAnsi="Times New Roman"/>
                <w:b/>
                <w:lang w:eastAsia="ru-RU"/>
              </w:rPr>
              <w:t xml:space="preserve">Бадминтон. </w:t>
            </w:r>
          </w:p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lang w:eastAsia="ru-RU"/>
              </w:rPr>
              <w:t>Основные приёмы игры.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</w:rPr>
              <w:t>Выполнение основных приемов игры.</w:t>
            </w:r>
            <w:r w:rsidRPr="00924956">
              <w:rPr>
                <w:rFonts w:ascii="Times New Roman" w:hAnsi="Times New Roman"/>
                <w:lang w:eastAsia="ru-RU"/>
              </w:rPr>
              <w:t xml:space="preserve"> </w:t>
            </w: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>Взаимодействуют со сверстниками во время технической подготовки.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16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декабрь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47</w:t>
            </w:r>
          </w:p>
        </w:tc>
        <w:tc>
          <w:tcPr>
            <w:tcW w:w="5978" w:type="dxa"/>
          </w:tcPr>
          <w:p w:rsidR="00F62CB0" w:rsidRPr="00253AA3" w:rsidRDefault="00F62CB0" w:rsidP="0096388B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hAnsi="Times New Roman"/>
                <w:b/>
                <w:lang w:eastAsia="ru-RU"/>
              </w:rPr>
            </w:pPr>
            <w:r w:rsidRPr="00253AA3">
              <w:rPr>
                <w:rFonts w:ascii="Times New Roman" w:hAnsi="Times New Roman"/>
                <w:b/>
                <w:lang w:eastAsia="ru-RU"/>
              </w:rPr>
              <w:t xml:space="preserve">Бадминтон. </w:t>
            </w:r>
          </w:p>
          <w:p w:rsidR="00F62CB0" w:rsidRPr="00253AA3" w:rsidRDefault="00F62CB0" w:rsidP="0096388B">
            <w:pPr>
              <w:rPr>
                <w:rFonts w:ascii="Times New Roman" w:hAnsi="Times New Roman"/>
                <w:lang w:eastAsia="ru-RU"/>
              </w:rPr>
            </w:pPr>
            <w:r w:rsidRPr="00253AA3">
              <w:rPr>
                <w:rFonts w:ascii="Times New Roman" w:hAnsi="Times New Roman"/>
                <w:lang w:eastAsia="ru-RU"/>
              </w:rPr>
              <w:t>Короткая и далёкая подача. Зачет. Подтягивание на перекладине.</w:t>
            </w:r>
            <w:r w:rsidRPr="00253AA3">
              <w:rPr>
                <w:rFonts w:ascii="Times New Roman" w:hAnsi="Times New Roman"/>
                <w:shd w:val="clear" w:color="auto" w:fill="FFFFFF"/>
                <w:lang w:eastAsia="ru-RU"/>
              </w:rPr>
              <w:t xml:space="preserve"> Выполнение норматива ГТО.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>Совершенствуют умения в выполнении короткой и далёкой подачи.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16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декабрь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253AA3" w:rsidTr="0096388B">
        <w:tc>
          <w:tcPr>
            <w:tcW w:w="568" w:type="dxa"/>
          </w:tcPr>
          <w:p w:rsidR="00F62CB0" w:rsidRPr="00253AA3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48</w:t>
            </w:r>
          </w:p>
        </w:tc>
        <w:tc>
          <w:tcPr>
            <w:tcW w:w="5978" w:type="dxa"/>
          </w:tcPr>
          <w:p w:rsidR="00F62CB0" w:rsidRPr="00253AA3" w:rsidRDefault="00F62CB0" w:rsidP="0096388B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hAnsi="Times New Roman"/>
                <w:b/>
                <w:lang w:eastAsia="ru-RU"/>
              </w:rPr>
            </w:pPr>
            <w:r w:rsidRPr="00253AA3">
              <w:rPr>
                <w:rFonts w:ascii="Times New Roman" w:hAnsi="Times New Roman"/>
                <w:b/>
                <w:lang w:eastAsia="ru-RU"/>
              </w:rPr>
              <w:t xml:space="preserve">Бадминтон. </w:t>
            </w:r>
          </w:p>
          <w:p w:rsidR="00F62CB0" w:rsidRPr="00253AA3" w:rsidRDefault="00F62CB0" w:rsidP="0096388B">
            <w:pPr>
              <w:rPr>
                <w:rFonts w:ascii="Times New Roman" w:hAnsi="Times New Roman"/>
                <w:b/>
              </w:rPr>
            </w:pPr>
            <w:r w:rsidRPr="00253AA3">
              <w:rPr>
                <w:rFonts w:ascii="Times New Roman" w:hAnsi="Times New Roman"/>
                <w:lang w:eastAsia="ru-RU"/>
              </w:rPr>
              <w:t>Сочетание технических приёмов игры подачи, коротких и далёких ударов.</w:t>
            </w:r>
          </w:p>
        </w:tc>
        <w:tc>
          <w:tcPr>
            <w:tcW w:w="3945" w:type="dxa"/>
          </w:tcPr>
          <w:p w:rsidR="00F62CB0" w:rsidRPr="00924956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24956">
              <w:rPr>
                <w:rFonts w:ascii="Times New Roman" w:hAnsi="Times New Roman"/>
                <w:sz w:val="20"/>
                <w:szCs w:val="20"/>
                <w:lang w:eastAsia="ru-RU"/>
              </w:rPr>
              <w:t>Совершенствуют игровой навык. Взаимодействуют со сверстниками в процессе тренировочной игры.</w:t>
            </w:r>
          </w:p>
        </w:tc>
        <w:tc>
          <w:tcPr>
            <w:tcW w:w="1275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16 неделя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53AA3">
              <w:rPr>
                <w:rFonts w:ascii="Times New Roman" w:hAnsi="Times New Roman"/>
              </w:rPr>
              <w:t>декабрь</w:t>
            </w:r>
          </w:p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F62CB0" w:rsidRPr="00253AA3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F62CB0" w:rsidRPr="00221353" w:rsidRDefault="00F62CB0" w:rsidP="00F62CB0">
      <w:pPr>
        <w:rPr>
          <w:rFonts w:ascii="Times New Roman" w:hAnsi="Times New Roman"/>
        </w:rPr>
      </w:pPr>
    </w:p>
    <w:p w:rsidR="00F62CB0" w:rsidRPr="00F64DDE" w:rsidRDefault="00F62CB0" w:rsidP="00F62CB0">
      <w:pPr>
        <w:jc w:val="center"/>
        <w:rPr>
          <w:rFonts w:ascii="Times New Roman" w:hAnsi="Times New Roman"/>
          <w:b/>
        </w:rPr>
      </w:pPr>
      <w:r w:rsidRPr="00F64DDE">
        <w:rPr>
          <w:rFonts w:ascii="Times New Roman" w:hAnsi="Times New Roman"/>
          <w:b/>
        </w:rPr>
        <w:t>3 (четверть).</w:t>
      </w:r>
    </w:p>
    <w:tbl>
      <w:tblPr>
        <w:tblW w:w="1530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158"/>
        <w:gridCol w:w="4190"/>
        <w:gridCol w:w="1559"/>
        <w:gridCol w:w="1134"/>
        <w:gridCol w:w="1559"/>
      </w:tblGrid>
      <w:tr w:rsidR="00F62CB0" w:rsidRPr="00694436" w:rsidTr="0096388B">
        <w:trPr>
          <w:trHeight w:val="555"/>
        </w:trPr>
        <w:tc>
          <w:tcPr>
            <w:tcW w:w="709" w:type="dxa"/>
            <w:vMerge w:val="restart"/>
          </w:tcPr>
          <w:p w:rsidR="00F62CB0" w:rsidRPr="00F64DDE" w:rsidRDefault="00F62CB0" w:rsidP="0096388B">
            <w:pPr>
              <w:spacing w:after="200" w:line="276" w:lineRule="auto"/>
              <w:ind w:right="-167"/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6158" w:type="dxa"/>
            <w:vMerge w:val="restart"/>
          </w:tcPr>
          <w:p w:rsidR="00F62CB0" w:rsidRPr="00F64DDE" w:rsidRDefault="00F62CB0" w:rsidP="0096388B">
            <w:pPr>
              <w:spacing w:after="200" w:line="276" w:lineRule="auto"/>
              <w:ind w:right="-167"/>
              <w:jc w:val="center"/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4190" w:type="dxa"/>
            <w:vMerge w:val="restart"/>
          </w:tcPr>
          <w:p w:rsidR="00F62CB0" w:rsidRPr="00F64DDE" w:rsidRDefault="00F62CB0" w:rsidP="0096388B">
            <w:pPr>
              <w:spacing w:after="200" w:line="276" w:lineRule="auto"/>
              <w:ind w:right="-167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УУД</w:t>
            </w:r>
          </w:p>
        </w:tc>
        <w:tc>
          <w:tcPr>
            <w:tcW w:w="1559" w:type="dxa"/>
            <w:vMerge w:val="restart"/>
          </w:tcPr>
          <w:p w:rsidR="00F62CB0" w:rsidRPr="00F64DDE" w:rsidRDefault="00F62CB0" w:rsidP="0096388B">
            <w:pPr>
              <w:jc w:val="center"/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 xml:space="preserve">Кол-во 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F64DDE">
              <w:rPr>
                <w:rFonts w:ascii="Times New Roman" w:hAnsi="Times New Roman"/>
                <w:b/>
              </w:rPr>
              <w:t>часов</w:t>
            </w:r>
          </w:p>
        </w:tc>
        <w:tc>
          <w:tcPr>
            <w:tcW w:w="2693" w:type="dxa"/>
            <w:gridSpan w:val="2"/>
          </w:tcPr>
          <w:p w:rsidR="00F62CB0" w:rsidRPr="00F64DDE" w:rsidRDefault="00F62CB0" w:rsidP="0096388B">
            <w:pPr>
              <w:spacing w:after="200" w:line="276" w:lineRule="auto"/>
              <w:ind w:right="-167"/>
              <w:jc w:val="center"/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 xml:space="preserve">Дата </w:t>
            </w:r>
            <w:r>
              <w:rPr>
                <w:rFonts w:ascii="Times New Roman" w:hAnsi="Times New Roman"/>
                <w:b/>
              </w:rPr>
              <w:t xml:space="preserve">                   </w:t>
            </w:r>
            <w:r w:rsidRPr="00F64DDE">
              <w:rPr>
                <w:rFonts w:ascii="Times New Roman" w:hAnsi="Times New Roman"/>
                <w:b/>
              </w:rPr>
              <w:t>проведения</w:t>
            </w:r>
          </w:p>
        </w:tc>
      </w:tr>
      <w:tr w:rsidR="00F62CB0" w:rsidRPr="00694436" w:rsidTr="0096388B">
        <w:trPr>
          <w:trHeight w:val="316"/>
        </w:trPr>
        <w:tc>
          <w:tcPr>
            <w:tcW w:w="709" w:type="dxa"/>
            <w:vMerge/>
          </w:tcPr>
          <w:p w:rsidR="00F62CB0" w:rsidRPr="00F64DDE" w:rsidRDefault="00F62CB0" w:rsidP="0096388B">
            <w:pPr>
              <w:spacing w:after="200" w:line="276" w:lineRule="auto"/>
              <w:ind w:right="-16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158" w:type="dxa"/>
            <w:vMerge/>
          </w:tcPr>
          <w:p w:rsidR="00F62CB0" w:rsidRPr="00F64DDE" w:rsidRDefault="00F62CB0" w:rsidP="0096388B">
            <w:pPr>
              <w:spacing w:after="200" w:line="276" w:lineRule="auto"/>
              <w:ind w:right="-16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90" w:type="dxa"/>
            <w:vMerge/>
          </w:tcPr>
          <w:p w:rsidR="00F62CB0" w:rsidRPr="00F64DDE" w:rsidRDefault="00F62CB0" w:rsidP="0096388B">
            <w:pPr>
              <w:spacing w:after="200" w:line="276" w:lineRule="auto"/>
              <w:ind w:right="-16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vMerge/>
          </w:tcPr>
          <w:p w:rsidR="00F62CB0" w:rsidRPr="00F64DDE" w:rsidRDefault="00F62CB0" w:rsidP="0096388B">
            <w:pPr>
              <w:spacing w:after="200" w:line="276" w:lineRule="auto"/>
              <w:ind w:right="-16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ind w:right="-167"/>
              <w:jc w:val="center"/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ind w:right="-167"/>
              <w:jc w:val="center"/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факт</w:t>
            </w:r>
          </w:p>
        </w:tc>
      </w:tr>
      <w:tr w:rsidR="00F62CB0" w:rsidRPr="00694436" w:rsidTr="0096388B">
        <w:trPr>
          <w:trHeight w:val="704"/>
        </w:trPr>
        <w:tc>
          <w:tcPr>
            <w:tcW w:w="709" w:type="dxa"/>
          </w:tcPr>
          <w:p w:rsidR="00F62CB0" w:rsidRPr="00F64DDE" w:rsidRDefault="00F62CB0" w:rsidP="0096388B">
            <w:pPr>
              <w:spacing w:after="0" w:line="276" w:lineRule="auto"/>
              <w:ind w:left="-108" w:right="-108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 49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Лыжная подготовка.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</w:rPr>
              <w:t xml:space="preserve">Инструктаж Т.Б. </w:t>
            </w:r>
            <w:r w:rsidRPr="00F64DDE">
              <w:rPr>
                <w:rFonts w:ascii="Times New Roman" w:hAnsi="Times New Roman"/>
                <w:lang w:eastAsia="ru-RU"/>
              </w:rPr>
              <w:t>Попеременный двухшажный ход.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Инструктаж Т.Б. на уроках лыжной подготовки и спортивных игр. Температурный режим, требования к одежде на занятиях лыжной подготовки. Попеременный и одновременный двухшажный ход. Прохождение дистанции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B536F7">
                <w:rPr>
                  <w:rFonts w:ascii="Times New Roman" w:hAnsi="Times New Roman"/>
                  <w:sz w:val="20"/>
                  <w:szCs w:val="20"/>
                  <w:lang w:eastAsia="ru-RU"/>
                </w:rPr>
                <w:t>1 км</w:t>
              </w:r>
            </w:smartTag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17 неделя январь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687"/>
        </w:trPr>
        <w:tc>
          <w:tcPr>
            <w:tcW w:w="709" w:type="dxa"/>
          </w:tcPr>
          <w:p w:rsidR="00F62CB0" w:rsidRPr="00F64DDE" w:rsidRDefault="00F62CB0" w:rsidP="0096388B">
            <w:pPr>
              <w:spacing w:after="0" w:line="276" w:lineRule="auto"/>
              <w:ind w:left="-108" w:right="-108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lastRenderedPageBreak/>
              <w:t xml:space="preserve"> 50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Лыжная подготовка.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Попеременный двухшажный ход.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56" w:lineRule="auto"/>
              <w:rPr>
                <w:rFonts w:ascii="Times New Roman" w:hAnsi="Times New Roman"/>
                <w:sz w:val="20"/>
                <w:szCs w:val="20"/>
              </w:rPr>
            </w:pP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Строевые упражнения. Комплекс ОРУ на лыжах.  Попеременный и одновременный двухшажный ход. Прохождение дистанции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B536F7">
                <w:rPr>
                  <w:rFonts w:ascii="Times New Roman" w:hAnsi="Times New Roman"/>
                  <w:sz w:val="20"/>
                  <w:szCs w:val="20"/>
                  <w:lang w:eastAsia="ru-RU"/>
                </w:rPr>
                <w:t>1 км</w:t>
              </w:r>
            </w:smartTag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5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17 неделя январь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755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 51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Лыжная подготовка.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Зачет. Попеременный двухшажный ход.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56" w:lineRule="auto"/>
              <w:rPr>
                <w:rFonts w:ascii="Times New Roman" w:hAnsi="Times New Roman"/>
                <w:sz w:val="20"/>
                <w:szCs w:val="20"/>
              </w:rPr>
            </w:pP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Строевые упражнения. Комплекс ОРУ на лыжах. </w:t>
            </w:r>
            <w:r w:rsidRPr="00B536F7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>Контрольный норматив: техника попеременного двухшажного хода.</w:t>
            </w: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Одновременный двухшажный ход. Прохождение дистанции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B536F7">
                <w:rPr>
                  <w:rFonts w:ascii="Times New Roman" w:hAnsi="Times New Roman"/>
                  <w:sz w:val="20"/>
                  <w:szCs w:val="20"/>
                  <w:lang w:eastAsia="ru-RU"/>
                </w:rPr>
                <w:t>1 км</w:t>
              </w:r>
            </w:smartTag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5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17 неделя январь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741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 52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Лыжная подготовка.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Одновременный двухшажный ход.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56" w:lineRule="auto"/>
              <w:rPr>
                <w:rFonts w:ascii="Times New Roman" w:hAnsi="Times New Roman"/>
                <w:sz w:val="20"/>
                <w:szCs w:val="20"/>
              </w:rPr>
            </w:pP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Строевые упражнения. Проведение комплекса ОРУ по лыжной подготовке. Одновременный двухшажный ход. Прохождение дистанции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B536F7">
                <w:rPr>
                  <w:rFonts w:ascii="Times New Roman" w:hAnsi="Times New Roman"/>
                  <w:sz w:val="20"/>
                  <w:szCs w:val="20"/>
                  <w:lang w:eastAsia="ru-RU"/>
                </w:rPr>
                <w:t>1 км</w:t>
              </w:r>
            </w:smartTag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5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18 неделя январь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681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 53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Лыжная подготовка.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Одновременный двухшажный ход.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rPr>
                <w:rFonts w:ascii="Times New Roman" w:hAnsi="Times New Roman"/>
                <w:sz w:val="20"/>
                <w:szCs w:val="20"/>
              </w:rPr>
            </w:pP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Строевые упражнения. Проведение комплекса ОРУ по лыжной подготовке. Одновременный двухшажный ход. Прохождение дистанции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B536F7">
                <w:rPr>
                  <w:rFonts w:ascii="Times New Roman" w:hAnsi="Times New Roman"/>
                  <w:sz w:val="20"/>
                  <w:szCs w:val="20"/>
                  <w:lang w:eastAsia="ru-RU"/>
                </w:rPr>
                <w:t>1 км</w:t>
              </w:r>
            </w:smartTag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18 неделя январь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734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 54</w:t>
            </w:r>
          </w:p>
        </w:tc>
        <w:tc>
          <w:tcPr>
            <w:tcW w:w="6158" w:type="dxa"/>
          </w:tcPr>
          <w:p w:rsidR="00F62CB0" w:rsidRDefault="00F62CB0" w:rsidP="0096388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Лыжная подготовка.</w:t>
            </w:r>
          </w:p>
          <w:p w:rsidR="00F62CB0" w:rsidRPr="00F64DDE" w:rsidRDefault="00F62CB0" w:rsidP="0096388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Зачет. Одновременный двухшажный ход. Эстафетный бег.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Одновременный двухшажный ход на небольшом уклоне местности. Эстафета без палок с этапом до </w:t>
            </w:r>
            <w:smartTag w:uri="urn:schemas-microsoft-com:office:smarttags" w:element="metricconverter">
              <w:smartTagPr>
                <w:attr w:name="ProductID" w:val="120 метров"/>
              </w:smartTagPr>
              <w:r w:rsidRPr="00B536F7">
                <w:rPr>
                  <w:rFonts w:ascii="Times New Roman" w:hAnsi="Times New Roman"/>
                  <w:sz w:val="20"/>
                  <w:szCs w:val="20"/>
                  <w:lang w:eastAsia="ru-RU"/>
                </w:rPr>
                <w:t>120 метров</w:t>
              </w:r>
            </w:smartTag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. </w:t>
            </w:r>
            <w:r w:rsidRPr="00B536F7">
              <w:rPr>
                <w:rFonts w:ascii="Times New Roman" w:hAnsi="Times New Roman"/>
                <w:sz w:val="20"/>
                <w:szCs w:val="20"/>
              </w:rPr>
              <w:t>Развитие выносливости.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18 неделя январь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647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 55</w:t>
            </w:r>
          </w:p>
        </w:tc>
        <w:tc>
          <w:tcPr>
            <w:tcW w:w="6158" w:type="dxa"/>
          </w:tcPr>
          <w:p w:rsidR="00F62CB0" w:rsidRDefault="00F62CB0" w:rsidP="0096388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Лыжная подготовка.</w:t>
            </w:r>
          </w:p>
          <w:p w:rsidR="00F62CB0" w:rsidRPr="00F64DDE" w:rsidRDefault="00F62CB0" w:rsidP="0096388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Подъем «полуелочкой».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Техника безопасности при спусках и подъемах. Проведение комплекса ОРУ по лыжной подготовке. Спуски с уклонов. Подъем «полуелочкой».   Прохождение дистанции до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B536F7">
                <w:rPr>
                  <w:rFonts w:ascii="Times New Roman" w:hAnsi="Times New Roman"/>
                  <w:sz w:val="20"/>
                  <w:szCs w:val="20"/>
                  <w:lang w:eastAsia="ru-RU"/>
                </w:rPr>
                <w:t>2 км</w:t>
              </w:r>
            </w:smartTag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>. со сменой ходов. Игра «По местам».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19 неделя январь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701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 56</w:t>
            </w:r>
          </w:p>
        </w:tc>
        <w:tc>
          <w:tcPr>
            <w:tcW w:w="6158" w:type="dxa"/>
          </w:tcPr>
          <w:p w:rsidR="00F62CB0" w:rsidRDefault="00F62CB0" w:rsidP="0096388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Лыжная подготовка.</w:t>
            </w:r>
          </w:p>
          <w:p w:rsidR="00F62CB0" w:rsidRPr="00F64DDE" w:rsidRDefault="00F62CB0" w:rsidP="0096388B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Зачет. Подъем «полуелочкой».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rPr>
                <w:rFonts w:ascii="Times New Roman" w:hAnsi="Times New Roman"/>
                <w:sz w:val="20"/>
                <w:szCs w:val="20"/>
              </w:rPr>
            </w:pP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Спуски с уклонов. </w:t>
            </w:r>
            <w:r w:rsidRPr="00B536F7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>Контрольный норматив: техника подъема «полуелочкой».</w:t>
            </w: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 xml:space="preserve">Прохождение дистанции до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B536F7">
                <w:rPr>
                  <w:rFonts w:ascii="Times New Roman" w:hAnsi="Times New Roman"/>
                  <w:sz w:val="20"/>
                  <w:szCs w:val="20"/>
                  <w:lang w:eastAsia="ru-RU"/>
                </w:rPr>
                <w:t>2 км</w:t>
              </w:r>
            </w:smartTag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>. со сменой ходов. Игра «По местам».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19 неделя январь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539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 57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Лыжная подготовка.</w:t>
            </w:r>
          </w:p>
          <w:p w:rsidR="00F62CB0" w:rsidRPr="00820718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Круговая эстафета.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Техника лыжных ходов, спусков и подъемов, повороты «плугом». Круговая эстафета до </w:t>
            </w:r>
            <w:smartTag w:uri="urn:schemas-microsoft-com:office:smarttags" w:element="metricconverter">
              <w:smartTagPr>
                <w:attr w:name="ProductID" w:val="150 метров"/>
              </w:smartTagPr>
              <w:r w:rsidRPr="00B536F7">
                <w:rPr>
                  <w:rFonts w:ascii="Times New Roman" w:hAnsi="Times New Roman"/>
                  <w:sz w:val="20"/>
                  <w:szCs w:val="20"/>
                  <w:lang w:eastAsia="ru-RU"/>
                </w:rPr>
                <w:t>150 метров</w:t>
              </w:r>
            </w:smartTag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19 неделя январь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622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F64DDE">
              <w:rPr>
                <w:rFonts w:ascii="Times New Roman" w:hAnsi="Times New Roman"/>
                <w:spacing w:val="-20"/>
              </w:rPr>
              <w:t xml:space="preserve"> 58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Лыжная подготовка.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Торможение «плугом».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Техника безопасности при спусках и подъемах. Подъем «полуелочкой» и спуск в средней стойке. Торможение «плугом». Прохождение дистанции до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B536F7">
                <w:rPr>
                  <w:rFonts w:ascii="Times New Roman" w:hAnsi="Times New Roman"/>
                  <w:sz w:val="20"/>
                  <w:szCs w:val="20"/>
                  <w:lang w:eastAsia="ru-RU"/>
                </w:rPr>
                <w:t>2 км</w:t>
              </w:r>
            </w:smartTag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>. С разной скоростью.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20 неделя январь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675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spacing w:val="-20"/>
              </w:rPr>
              <w:t xml:space="preserve"> </w:t>
            </w:r>
            <w:r w:rsidRPr="00F64DDE">
              <w:rPr>
                <w:rFonts w:ascii="Times New Roman" w:hAnsi="Times New Roman"/>
                <w:spacing w:val="-20"/>
              </w:rPr>
              <w:t>59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Лыжная подготовка.</w:t>
            </w:r>
          </w:p>
          <w:p w:rsidR="00F62CB0" w:rsidRPr="00820718" w:rsidRDefault="00F62CB0" w:rsidP="0096388B">
            <w:pPr>
              <w:rPr>
                <w:rFonts w:ascii="Times New Roman" w:hAnsi="Times New Roman"/>
                <w:lang w:eastAsia="ru-RU"/>
              </w:rPr>
            </w:pPr>
            <w:r w:rsidRPr="00F64DDE">
              <w:rPr>
                <w:rFonts w:ascii="Times New Roman" w:hAnsi="Times New Roman"/>
                <w:lang w:eastAsia="ru-RU"/>
              </w:rPr>
              <w:t>Зачет. Торможение «плугом».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Техника безопасности при спусках и подъемах.  Подъем «полуелочкой» и спуск в средней стойке. </w:t>
            </w:r>
            <w:r w:rsidRPr="00B536F7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 xml:space="preserve">Контрольный норматив: техника торможения «плугом». </w:t>
            </w: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Прохождение дистанции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B536F7">
                <w:rPr>
                  <w:rFonts w:ascii="Times New Roman" w:hAnsi="Times New Roman"/>
                  <w:sz w:val="20"/>
                  <w:szCs w:val="20"/>
                  <w:lang w:eastAsia="ru-RU"/>
                </w:rPr>
                <w:t>2 км</w:t>
              </w:r>
            </w:smartTag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>. С разной скоростью.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>20 неделя февраль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622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>
              <w:rPr>
                <w:rFonts w:ascii="Times New Roman" w:hAnsi="Times New Roman"/>
                <w:spacing w:val="-20"/>
              </w:rPr>
              <w:t xml:space="preserve"> </w:t>
            </w:r>
            <w:r w:rsidRPr="00F64DDE">
              <w:rPr>
                <w:rFonts w:ascii="Times New Roman" w:hAnsi="Times New Roman"/>
                <w:spacing w:val="-20"/>
              </w:rPr>
              <w:t>60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Лыжная подготовка.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Подъем «елочкой».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Подъем «елочкой». Торможение плугом. Прохождение дистанции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B536F7">
                <w:rPr>
                  <w:rFonts w:ascii="Times New Roman" w:hAnsi="Times New Roman"/>
                  <w:sz w:val="20"/>
                  <w:szCs w:val="20"/>
                  <w:lang w:eastAsia="ru-RU"/>
                </w:rPr>
                <w:t>2 км</w:t>
              </w:r>
            </w:smartTag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>20 неделя февраль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832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F64DDE">
              <w:rPr>
                <w:rFonts w:ascii="Times New Roman" w:hAnsi="Times New Roman"/>
                <w:spacing w:val="-20"/>
              </w:rPr>
              <w:t xml:space="preserve"> 61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Лыжная подготовка.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</w:rPr>
              <w:t>Зачет.</w:t>
            </w:r>
            <w:r w:rsidRPr="00F64DDE">
              <w:rPr>
                <w:rFonts w:ascii="Times New Roman" w:hAnsi="Times New Roman"/>
                <w:lang w:eastAsia="ru-RU"/>
              </w:rPr>
              <w:t xml:space="preserve"> Подъем «елочкой».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Подъем «елочкой». Торможение плугом. Прохождение дистанции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B536F7">
                <w:rPr>
                  <w:rFonts w:ascii="Times New Roman" w:hAnsi="Times New Roman"/>
                  <w:sz w:val="20"/>
                  <w:szCs w:val="20"/>
                  <w:lang w:eastAsia="ru-RU"/>
                </w:rPr>
                <w:t>2 км</w:t>
              </w:r>
            </w:smartTag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21 неделя февраль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831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F64DDE">
              <w:rPr>
                <w:rFonts w:ascii="Times New Roman" w:hAnsi="Times New Roman"/>
                <w:spacing w:val="-20"/>
              </w:rPr>
              <w:t xml:space="preserve"> 62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Лыжная подготовка.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Прохождение дистанции 2 -2,5км.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 Торможение плугом. Прохождение дистанции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B536F7">
                <w:rPr>
                  <w:rFonts w:ascii="Times New Roman" w:hAnsi="Times New Roman"/>
                  <w:sz w:val="20"/>
                  <w:szCs w:val="20"/>
                  <w:lang w:eastAsia="ru-RU"/>
                </w:rPr>
                <w:t>2 км</w:t>
              </w:r>
            </w:smartTag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21 неделя февраль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699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F64DDE">
              <w:rPr>
                <w:rFonts w:ascii="Times New Roman" w:hAnsi="Times New Roman"/>
                <w:spacing w:val="-20"/>
              </w:rPr>
              <w:lastRenderedPageBreak/>
              <w:t xml:space="preserve"> 63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Лыжная подготовка.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Подъемы и спуски.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Подъем «елочкой». Торможение плугом. 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Спуск с горы.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>21 неделя февраль.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758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F64DDE">
              <w:rPr>
                <w:rFonts w:ascii="Times New Roman" w:hAnsi="Times New Roman"/>
                <w:spacing w:val="-20"/>
              </w:rPr>
              <w:t xml:space="preserve"> 64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Лыжная подготовка.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 xml:space="preserve">Зачет. Прохождение дистанции </w:t>
            </w:r>
            <w:smartTag w:uri="urn:schemas-microsoft-com:office:smarttags" w:element="metricconverter">
              <w:smartTagPr>
                <w:attr w:name="ProductID" w:val="6 м"/>
              </w:smartTagPr>
              <w:r w:rsidRPr="00F64DDE">
                <w:rPr>
                  <w:rFonts w:ascii="Times New Roman" w:hAnsi="Times New Roman"/>
                  <w:lang w:eastAsia="ru-RU"/>
                </w:rPr>
                <w:t>2 км</w:t>
              </w:r>
            </w:smartTag>
            <w:r w:rsidRPr="00F64DDE">
              <w:rPr>
                <w:rFonts w:ascii="Times New Roman" w:hAnsi="Times New Roman"/>
                <w:lang w:eastAsia="ru-RU"/>
              </w:rPr>
              <w:t>.</w:t>
            </w:r>
            <w:r>
              <w:rPr>
                <w:rFonts w:ascii="Times New Roman" w:hAnsi="Times New Roman"/>
                <w:shd w:val="clear" w:color="auto" w:fill="FFFFFF"/>
                <w:lang w:eastAsia="ru-RU"/>
              </w:rPr>
              <w:t xml:space="preserve"> Подготовка и выполнение норматива ГТО.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</w:t>
            </w:r>
            <w:r w:rsidRPr="00B536F7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>Контрольный норматив: техника выполнения подъема «елочкой».</w:t>
            </w: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Торможение плугом. Прохождение дистанции </w:t>
            </w:r>
            <w:smartTag w:uri="urn:schemas-microsoft-com:office:smarttags" w:element="metricconverter">
              <w:smartTagPr>
                <w:attr w:name="ProductID" w:val="6 м"/>
              </w:smartTagPr>
              <w:r w:rsidRPr="00B536F7">
                <w:rPr>
                  <w:rFonts w:ascii="Times New Roman" w:hAnsi="Times New Roman"/>
                  <w:sz w:val="20"/>
                  <w:szCs w:val="20"/>
                  <w:lang w:eastAsia="ru-RU"/>
                </w:rPr>
                <w:t>2 км</w:t>
              </w:r>
            </w:smartTag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. </w:t>
            </w:r>
            <w:r w:rsidRPr="00B536F7">
              <w:rPr>
                <w:rFonts w:ascii="Times New Roman" w:hAnsi="Times New Roman"/>
                <w:sz w:val="20"/>
                <w:szCs w:val="20"/>
              </w:rPr>
              <w:t>Развитие выносливости.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22 неделя февраль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669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F64DDE">
              <w:rPr>
                <w:rFonts w:ascii="Times New Roman" w:hAnsi="Times New Roman"/>
                <w:spacing w:val="-20"/>
              </w:rPr>
              <w:t xml:space="preserve"> 65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Лыжная подготовка.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Повороты переступанием.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B536F7">
              <w:rPr>
                <w:rFonts w:ascii="Times New Roman" w:hAnsi="Times New Roman"/>
                <w:sz w:val="20"/>
                <w:szCs w:val="20"/>
                <w:lang w:eastAsia="ru-RU"/>
              </w:rPr>
              <w:t>Проведение комплекса ОРУ по лыжной подготовке.  Прохождение дистанции 2 -2,5км с совершенствованием ранее пройденных ходов.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22 неделя февраль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723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F64DDE">
              <w:rPr>
                <w:rFonts w:ascii="Times New Roman" w:hAnsi="Times New Roman"/>
                <w:spacing w:val="-20"/>
              </w:rPr>
              <w:t xml:space="preserve"> 66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Лыжная подготовка.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Эстафеты на лыжах.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61141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Спуски с уклонов. Подъем «елочкой». Прохождение дистанции до </w:t>
            </w:r>
            <w:smartTag w:uri="urn:schemas-microsoft-com:office:smarttags" w:element="metricconverter">
              <w:smartTagPr>
                <w:attr w:name="ProductID" w:val="6 м"/>
              </w:smartTagPr>
              <w:r w:rsidRPr="00611410">
                <w:rPr>
                  <w:rFonts w:ascii="Times New Roman" w:hAnsi="Times New Roman"/>
                  <w:sz w:val="20"/>
                  <w:szCs w:val="20"/>
                  <w:lang w:eastAsia="ru-RU"/>
                </w:rPr>
                <w:t>2 км</w:t>
              </w:r>
            </w:smartTag>
            <w:r w:rsidRPr="0061141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со сменой ходов.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22 неделя февраль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791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F64DDE">
              <w:rPr>
                <w:rFonts w:ascii="Times New Roman" w:hAnsi="Times New Roman"/>
                <w:spacing w:val="-20"/>
              </w:rPr>
              <w:t xml:space="preserve"> 67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Волейбол.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Прием мяча снизу.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1141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</w:t>
            </w:r>
            <w:r w:rsidRPr="00250554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 xml:space="preserve">Контрольный норматив: прохождение дистанции </w:t>
            </w:r>
            <w:smartTag w:uri="urn:schemas-microsoft-com:office:smarttags" w:element="metricconverter">
              <w:smartTagPr>
                <w:attr w:name="ProductID" w:val="6 м"/>
              </w:smartTagPr>
              <w:r w:rsidRPr="00250554">
                <w:rPr>
                  <w:rFonts w:ascii="Times New Roman" w:hAnsi="Times New Roman"/>
                  <w:i/>
                  <w:sz w:val="20"/>
                  <w:szCs w:val="20"/>
                  <w:u w:val="single"/>
                  <w:lang w:eastAsia="ru-RU"/>
                </w:rPr>
                <w:t>2 км</w:t>
              </w:r>
            </w:smartTag>
            <w:r w:rsidRPr="00250554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>, с совершенствованием ранее пройденных ходов. На время.</w:t>
            </w:r>
            <w:r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 Подготовка к комплексу сдачи нормативов ГТО. </w:t>
            </w:r>
            <w:r w:rsidRPr="004C5E4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23 неделя февраль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703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F64DDE">
              <w:rPr>
                <w:rFonts w:ascii="Times New Roman" w:hAnsi="Times New Roman"/>
                <w:spacing w:val="-20"/>
              </w:rPr>
              <w:t xml:space="preserve"> 68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Волейбол.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Прием мяча снизу.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1141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Проведение комплекса ОРУ по лыжной подготовке. Спуски с уклонов. Подъем «елочкой». Контрольный норматив: техника поворотов переступанием. Прохождение дистанции до </w:t>
            </w:r>
            <w:smartTag w:uri="urn:schemas-microsoft-com:office:smarttags" w:element="metricconverter">
              <w:smartTagPr>
                <w:attr w:name="ProductID" w:val="6 м"/>
              </w:smartTagPr>
              <w:r w:rsidRPr="00611410">
                <w:rPr>
                  <w:rFonts w:ascii="Times New Roman" w:hAnsi="Times New Roman"/>
                  <w:sz w:val="20"/>
                  <w:szCs w:val="20"/>
                  <w:lang w:eastAsia="ru-RU"/>
                </w:rPr>
                <w:t>2 км</w:t>
              </w:r>
            </w:smartTag>
            <w:r w:rsidRPr="0061141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со сменой ходов.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23 неделя февраль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274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F64DDE">
              <w:rPr>
                <w:rFonts w:ascii="Times New Roman" w:hAnsi="Times New Roman"/>
                <w:spacing w:val="-20"/>
              </w:rPr>
              <w:t xml:space="preserve"> 69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Волейбол.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lastRenderedPageBreak/>
              <w:t>Прием мяча снизу.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11410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 xml:space="preserve">Проведение комплекса ОРУ по лыжной </w:t>
            </w:r>
            <w:r w:rsidRPr="00611410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 xml:space="preserve">подготовке. Техника лыжных ходов, спусков и подъемов, поворот «плугом». Прохождение дистанции до </w:t>
            </w:r>
            <w:smartTag w:uri="urn:schemas-microsoft-com:office:smarttags" w:element="metricconverter">
              <w:smartTagPr>
                <w:attr w:name="ProductID" w:val="6 м"/>
              </w:smartTagPr>
              <w:r w:rsidRPr="00611410">
                <w:rPr>
                  <w:rFonts w:ascii="Times New Roman" w:hAnsi="Times New Roman"/>
                  <w:sz w:val="20"/>
                  <w:szCs w:val="20"/>
                  <w:lang w:eastAsia="ru-RU"/>
                </w:rPr>
                <w:t>1 км</w:t>
              </w:r>
            </w:smartTag>
            <w:r w:rsidRPr="00611410">
              <w:rPr>
                <w:rFonts w:ascii="Times New Roman" w:hAnsi="Times New Roman"/>
                <w:sz w:val="20"/>
                <w:szCs w:val="20"/>
                <w:lang w:eastAsia="ru-RU"/>
              </w:rPr>
              <w:t>. Эстафеты на лыжах.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64DDE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23 неделя </w:t>
            </w:r>
            <w:r w:rsidRPr="00F64DDE">
              <w:rPr>
                <w:rFonts w:ascii="Times New Roman" w:hAnsi="Times New Roman"/>
              </w:rPr>
              <w:lastRenderedPageBreak/>
              <w:t xml:space="preserve">февраль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669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F64DDE">
              <w:rPr>
                <w:rFonts w:ascii="Times New Roman" w:hAnsi="Times New Roman"/>
                <w:spacing w:val="-20"/>
              </w:rPr>
              <w:t xml:space="preserve"> 70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Волейбол.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Подача мяча.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11410">
              <w:rPr>
                <w:rFonts w:ascii="Times New Roman" w:hAnsi="Times New Roman"/>
                <w:sz w:val="20"/>
                <w:szCs w:val="20"/>
                <w:lang w:eastAsia="ru-RU"/>
              </w:rPr>
              <w:t>Стойка игрока. Перемещения в стойке. Передача двумя руками сверху в парах и над собой.  Прием мяча снизу в парах. Эстафеты и подвижн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ые игры с элементами волейбола.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24 неделя март 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595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F64DDE">
              <w:rPr>
                <w:rFonts w:ascii="Times New Roman" w:hAnsi="Times New Roman"/>
                <w:spacing w:val="-20"/>
              </w:rPr>
              <w:t xml:space="preserve"> 71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Волейбол.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Подача мяча.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11410">
              <w:rPr>
                <w:rFonts w:ascii="Times New Roman" w:hAnsi="Times New Roman"/>
                <w:sz w:val="20"/>
                <w:szCs w:val="20"/>
                <w:lang w:eastAsia="ru-RU"/>
              </w:rPr>
              <w:t>Стойка игрока. Перемещения в стойке. Передача двумя руками сверху в парах и над собой. Прием мяча снизу   в парах. Эстафеты и подвижные игры с элементами волейбола.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24 неделя март 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558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F64DDE">
              <w:rPr>
                <w:rFonts w:ascii="Times New Roman" w:hAnsi="Times New Roman"/>
                <w:spacing w:val="-20"/>
              </w:rPr>
              <w:t xml:space="preserve"> 72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Волейбол.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Подача мяча.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C205C">
              <w:rPr>
                <w:rFonts w:ascii="Times New Roman" w:hAnsi="Times New Roman"/>
                <w:sz w:val="20"/>
                <w:szCs w:val="20"/>
                <w:lang w:eastAsia="ru-RU"/>
              </w:rPr>
              <w:t>Стойка игрока. Перемещения в стойке. Передача двумя руками сверху в парах и над собой. Контрольный норматив: техника приема мяча двумя руками снизу в парах. Эстафеты и подвижные игры с элементами волейбола.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24 неделя март 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702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F64DDE">
              <w:rPr>
                <w:rFonts w:ascii="Times New Roman" w:hAnsi="Times New Roman"/>
                <w:spacing w:val="-20"/>
              </w:rPr>
              <w:t xml:space="preserve"> 73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Волейбол.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</w:rPr>
              <w:t>передачи мяча двумя руками сверху.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C205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Стойка игрока. Перемещения в стойке. Передача двумя руками сверху в парах. Прием мяча снизу над собой и на сетку.  Нижняя прямая подача с 3 – </w:t>
            </w:r>
            <w:smartTag w:uri="urn:schemas-microsoft-com:office:smarttags" w:element="metricconverter">
              <w:smartTagPr>
                <w:attr w:name="ProductID" w:val="6 м"/>
              </w:smartTagPr>
              <w:r w:rsidRPr="00BC205C">
                <w:rPr>
                  <w:rFonts w:ascii="Times New Roman" w:hAnsi="Times New Roman"/>
                  <w:sz w:val="20"/>
                  <w:szCs w:val="20"/>
                  <w:lang w:eastAsia="ru-RU"/>
                </w:rPr>
                <w:t>6 м</w:t>
              </w:r>
            </w:smartTag>
            <w:r w:rsidRPr="00BC205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от сетки. Эстафеты и подвижные игры с элементами волейбола.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25 неделя март 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699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F64DDE">
              <w:rPr>
                <w:rFonts w:ascii="Times New Roman" w:hAnsi="Times New Roman"/>
                <w:spacing w:val="-20"/>
              </w:rPr>
              <w:t xml:space="preserve"> 74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Волейбол.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</w:rPr>
              <w:t>Розыгрыш мяча в 3 передачи.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C205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Стойка игрока. Перемещения в стойке. Передача двумя руками сверху в парах. Прием мяча снизу над собой и на сетку.  Нижняя прямая подача с 3 – </w:t>
            </w:r>
            <w:smartTag w:uri="urn:schemas-microsoft-com:office:smarttags" w:element="metricconverter">
              <w:smartTagPr>
                <w:attr w:name="ProductID" w:val="6 м"/>
              </w:smartTagPr>
              <w:r w:rsidRPr="00BC205C">
                <w:rPr>
                  <w:rFonts w:ascii="Times New Roman" w:hAnsi="Times New Roman"/>
                  <w:sz w:val="20"/>
                  <w:szCs w:val="20"/>
                  <w:lang w:eastAsia="ru-RU"/>
                </w:rPr>
                <w:t>6 м</w:t>
              </w:r>
            </w:smartTag>
            <w:r w:rsidRPr="00BC205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от сетки. Прямой нападающий удар после подбрасывания мяча. Эстафеты и подвижн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ые 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игры с элементами волейбола.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64DDE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25 неделя март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758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F64DDE">
              <w:rPr>
                <w:rFonts w:ascii="Times New Roman" w:hAnsi="Times New Roman"/>
                <w:spacing w:val="-20"/>
              </w:rPr>
              <w:t xml:space="preserve"> 75</w:t>
            </w:r>
          </w:p>
        </w:tc>
        <w:tc>
          <w:tcPr>
            <w:tcW w:w="6158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b/>
              </w:rPr>
              <w:t>Волейбол.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</w:rPr>
              <w:t>Розыгрыш мяча в 3 передачи.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C205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Стойка игрока. Перемещения в стойке. Передача двумя руками сверху в парах. Прием мяча снизу над собой и на сетку. Контрольный норматив: техника нижней прямой подачи с 3 – </w:t>
            </w:r>
            <w:smartTag w:uri="urn:schemas-microsoft-com:office:smarttags" w:element="metricconverter">
              <w:smartTagPr>
                <w:attr w:name="ProductID" w:val="6 м"/>
              </w:smartTagPr>
              <w:r w:rsidRPr="00BC205C">
                <w:rPr>
                  <w:rFonts w:ascii="Times New Roman" w:hAnsi="Times New Roman"/>
                  <w:sz w:val="20"/>
                  <w:szCs w:val="20"/>
                  <w:lang w:eastAsia="ru-RU"/>
                </w:rPr>
                <w:t>6 м</w:t>
              </w:r>
            </w:smartTag>
            <w:r w:rsidRPr="00BC205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от сетки.  Прямой нападающий удар после подбрасывания мяча. Эстафеты и подвижные игры с элементами волейбола.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25 неделя март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670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F64DDE">
              <w:rPr>
                <w:rFonts w:ascii="Times New Roman" w:hAnsi="Times New Roman"/>
                <w:spacing w:val="-20"/>
              </w:rPr>
              <w:t xml:space="preserve"> 76</w:t>
            </w:r>
          </w:p>
        </w:tc>
        <w:tc>
          <w:tcPr>
            <w:tcW w:w="6158" w:type="dxa"/>
          </w:tcPr>
          <w:p w:rsidR="00F62CB0" w:rsidRPr="00F64DDE" w:rsidRDefault="00F62CB0" w:rsidP="0096388B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hAnsi="Times New Roman"/>
                <w:b/>
                <w:lang w:eastAsia="ru-RU"/>
              </w:rPr>
            </w:pPr>
            <w:r w:rsidRPr="00F64DDE">
              <w:rPr>
                <w:rFonts w:ascii="Times New Roman" w:hAnsi="Times New Roman"/>
                <w:b/>
                <w:lang w:eastAsia="ru-RU"/>
              </w:rPr>
              <w:t xml:space="preserve">Бадминтон. 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Сочетание технических приёмов игры (подачи, ударов).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C205C">
              <w:rPr>
                <w:rFonts w:ascii="Times New Roman" w:hAnsi="Times New Roman"/>
                <w:sz w:val="20"/>
                <w:szCs w:val="20"/>
                <w:lang w:eastAsia="ru-RU"/>
              </w:rPr>
              <w:t>Стойки и передвижения игрока. Передача мяча сверху двумя руками в парах через сетку. Прием мяча снизу двумя руками после подачи. Нижняя прямая подача мяча. Игра по упрощенным правилам.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26 неделя март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416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F64DDE">
              <w:rPr>
                <w:rFonts w:ascii="Times New Roman" w:hAnsi="Times New Roman"/>
                <w:spacing w:val="-20"/>
              </w:rPr>
              <w:t xml:space="preserve"> 77</w:t>
            </w:r>
          </w:p>
        </w:tc>
        <w:tc>
          <w:tcPr>
            <w:tcW w:w="6158" w:type="dxa"/>
          </w:tcPr>
          <w:p w:rsidR="00F62CB0" w:rsidRPr="00F64DDE" w:rsidRDefault="00F62CB0" w:rsidP="0096388B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hAnsi="Times New Roman"/>
                <w:b/>
                <w:lang w:eastAsia="ru-RU"/>
              </w:rPr>
            </w:pPr>
            <w:r w:rsidRPr="00F64DDE">
              <w:rPr>
                <w:rFonts w:ascii="Times New Roman" w:hAnsi="Times New Roman"/>
                <w:b/>
                <w:lang w:eastAsia="ru-RU"/>
              </w:rPr>
              <w:t xml:space="preserve">Бадминтон. 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lang w:eastAsia="ru-RU"/>
              </w:rPr>
              <w:t>Специальная подготовка бадминтониста.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C205C">
              <w:rPr>
                <w:rFonts w:ascii="Times New Roman" w:hAnsi="Times New Roman"/>
                <w:sz w:val="20"/>
                <w:szCs w:val="20"/>
                <w:lang w:eastAsia="ru-RU"/>
              </w:rPr>
              <w:t>Стойки и передвижения игрока. Передача мяча двумя руками сверху в парах через сетку. Прием мяча снизу двумя руками через сетку. Нижняя прямая подача мяча. Игровые задания на укороченной площадке. Игра по упрощенным правилам.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26 неделя март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  <w:tr w:rsidR="00F62CB0" w:rsidRPr="00694436" w:rsidTr="0096388B">
        <w:trPr>
          <w:trHeight w:val="791"/>
        </w:trPr>
        <w:tc>
          <w:tcPr>
            <w:tcW w:w="709" w:type="dxa"/>
          </w:tcPr>
          <w:p w:rsidR="00F62CB0" w:rsidRPr="00F64DDE" w:rsidRDefault="00F62CB0" w:rsidP="0096388B">
            <w:pPr>
              <w:spacing w:after="200" w:line="276" w:lineRule="auto"/>
              <w:ind w:left="-108" w:right="-108"/>
              <w:rPr>
                <w:rFonts w:ascii="Times New Roman" w:hAnsi="Times New Roman"/>
                <w:spacing w:val="-20"/>
              </w:rPr>
            </w:pPr>
            <w:r w:rsidRPr="00F64DDE">
              <w:rPr>
                <w:rFonts w:ascii="Times New Roman" w:hAnsi="Times New Roman"/>
                <w:spacing w:val="-20"/>
              </w:rPr>
              <w:t xml:space="preserve"> 78</w:t>
            </w:r>
          </w:p>
        </w:tc>
        <w:tc>
          <w:tcPr>
            <w:tcW w:w="6158" w:type="dxa"/>
          </w:tcPr>
          <w:p w:rsidR="00F62CB0" w:rsidRPr="00F64DDE" w:rsidRDefault="00F62CB0" w:rsidP="0096388B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F64DDE">
              <w:rPr>
                <w:rFonts w:ascii="Times New Roman" w:hAnsi="Times New Roman"/>
                <w:b/>
                <w:color w:val="000000"/>
                <w:lang w:eastAsia="ru-RU"/>
              </w:rPr>
              <w:t>Бадминтон.</w:t>
            </w:r>
          </w:p>
          <w:p w:rsidR="00F62CB0" w:rsidRPr="00F64DDE" w:rsidRDefault="00F62CB0" w:rsidP="0096388B">
            <w:pPr>
              <w:rPr>
                <w:rFonts w:ascii="Times New Roman" w:hAnsi="Times New Roman"/>
                <w:b/>
              </w:rPr>
            </w:pPr>
            <w:r w:rsidRPr="00F64DDE">
              <w:rPr>
                <w:rFonts w:ascii="Times New Roman" w:hAnsi="Times New Roman"/>
                <w:color w:val="000000"/>
                <w:lang w:eastAsia="ru-RU"/>
              </w:rPr>
              <w:t>Сочетание перемещений, техники игры: короткой и длинной подачи, коротких и далёких ударов, подставки.</w:t>
            </w:r>
          </w:p>
        </w:tc>
        <w:tc>
          <w:tcPr>
            <w:tcW w:w="4190" w:type="dxa"/>
          </w:tcPr>
          <w:p w:rsidR="00F62CB0" w:rsidRPr="00B536F7" w:rsidRDefault="00F62CB0" w:rsidP="0096388B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C205C">
              <w:rPr>
                <w:rFonts w:ascii="Times New Roman" w:hAnsi="Times New Roman"/>
                <w:sz w:val="20"/>
                <w:szCs w:val="20"/>
                <w:lang w:eastAsia="ru-RU"/>
              </w:rPr>
              <w:t>Стойки и передвижения игрока. Передача мяча двумя руками сверху в парах через сетку. Прием мяча снизу двумя руками через сетку. Нижняя прямая подача мяча. Игровые задания на укороченной площадке.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>1 ч.</w:t>
            </w:r>
          </w:p>
        </w:tc>
        <w:tc>
          <w:tcPr>
            <w:tcW w:w="1134" w:type="dxa"/>
          </w:tcPr>
          <w:p w:rsidR="00F62CB0" w:rsidRPr="00F64DDE" w:rsidRDefault="00F62CB0" w:rsidP="0096388B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F64DDE">
              <w:rPr>
                <w:rFonts w:ascii="Times New Roman" w:hAnsi="Times New Roman"/>
              </w:rPr>
              <w:t xml:space="preserve">26 неделя март </w:t>
            </w:r>
          </w:p>
        </w:tc>
        <w:tc>
          <w:tcPr>
            <w:tcW w:w="1559" w:type="dxa"/>
          </w:tcPr>
          <w:p w:rsidR="00F62CB0" w:rsidRPr="00F64DDE" w:rsidRDefault="00F62CB0" w:rsidP="0096388B">
            <w:pPr>
              <w:spacing w:after="200" w:line="276" w:lineRule="auto"/>
              <w:rPr>
                <w:rFonts w:ascii="Times New Roman" w:hAnsi="Times New Roman"/>
              </w:rPr>
            </w:pPr>
          </w:p>
        </w:tc>
      </w:tr>
    </w:tbl>
    <w:p w:rsidR="00F62CB0" w:rsidRPr="00F64DDE" w:rsidRDefault="00F62CB0" w:rsidP="00F62CB0">
      <w:pPr>
        <w:spacing w:after="0" w:line="240" w:lineRule="auto"/>
        <w:rPr>
          <w:rFonts w:ascii="Times New Roman" w:hAnsi="Times New Roman"/>
        </w:rPr>
      </w:pPr>
    </w:p>
    <w:p w:rsidR="00F62CB0" w:rsidRPr="007D31D0" w:rsidRDefault="00F62CB0" w:rsidP="00F62CB0">
      <w:pPr>
        <w:spacing w:after="200" w:line="276" w:lineRule="auto"/>
        <w:jc w:val="center"/>
        <w:rPr>
          <w:rFonts w:ascii="Times New Roman" w:hAnsi="Times New Roman"/>
          <w:b/>
        </w:rPr>
      </w:pPr>
      <w:r w:rsidRPr="007D31D0">
        <w:rPr>
          <w:rFonts w:ascii="Times New Roman" w:hAnsi="Times New Roman"/>
          <w:b/>
        </w:rPr>
        <w:t>(4 четверть).</w:t>
      </w:r>
    </w:p>
    <w:tbl>
      <w:tblPr>
        <w:tblW w:w="1502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2"/>
        <w:gridCol w:w="6234"/>
        <w:gridCol w:w="3688"/>
        <w:gridCol w:w="1276"/>
        <w:gridCol w:w="1559"/>
        <w:gridCol w:w="1418"/>
      </w:tblGrid>
      <w:tr w:rsidR="00F62CB0" w:rsidRPr="00F0511B" w:rsidTr="0096388B">
        <w:trPr>
          <w:trHeight w:val="422"/>
        </w:trPr>
        <w:tc>
          <w:tcPr>
            <w:tcW w:w="852" w:type="dxa"/>
            <w:vMerge w:val="restart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lastRenderedPageBreak/>
              <w:t>№</w:t>
            </w:r>
          </w:p>
        </w:tc>
        <w:tc>
          <w:tcPr>
            <w:tcW w:w="6234" w:type="dxa"/>
            <w:vMerge w:val="restart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3688" w:type="dxa"/>
            <w:vMerge w:val="restart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УУД</w:t>
            </w:r>
          </w:p>
        </w:tc>
        <w:tc>
          <w:tcPr>
            <w:tcW w:w="1276" w:type="dxa"/>
            <w:vMerge w:val="restart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2977" w:type="dxa"/>
            <w:gridSpan w:val="2"/>
            <w:vMerge w:val="restart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 xml:space="preserve">Дата 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проведения</w:t>
            </w:r>
          </w:p>
        </w:tc>
      </w:tr>
      <w:tr w:rsidR="00F62CB0" w:rsidRPr="00F0511B" w:rsidTr="0096388B">
        <w:trPr>
          <w:trHeight w:val="253"/>
        </w:trPr>
        <w:tc>
          <w:tcPr>
            <w:tcW w:w="852" w:type="dxa"/>
            <w:vMerge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234" w:type="dxa"/>
            <w:vMerge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688" w:type="dxa"/>
            <w:vMerge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vMerge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977" w:type="dxa"/>
            <w:gridSpan w:val="2"/>
            <w:vMerge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F62CB0" w:rsidRPr="00F0511B" w:rsidTr="0096388B">
        <w:trPr>
          <w:trHeight w:val="450"/>
        </w:trPr>
        <w:tc>
          <w:tcPr>
            <w:tcW w:w="852" w:type="dxa"/>
            <w:vMerge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234" w:type="dxa"/>
            <w:vMerge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688" w:type="dxa"/>
            <w:vMerge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vMerge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факт</w:t>
            </w: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79</w:t>
            </w:r>
          </w:p>
        </w:tc>
        <w:tc>
          <w:tcPr>
            <w:tcW w:w="6234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  <w:b/>
              </w:rPr>
              <w:t>Волейбол.</w:t>
            </w:r>
            <w:r w:rsidRPr="00F0511B">
              <w:rPr>
                <w:rFonts w:ascii="Times New Roman" w:hAnsi="Times New Roman"/>
              </w:rPr>
              <w:t xml:space="preserve"> </w:t>
            </w:r>
          </w:p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Инструктаж Т.Б. Стойки, передачи и передвижения игрока.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>Инструктаж Т.Б. на уроках легкой атлетики и спортивных игр. Стойки и передвижения игрока. Комбинации из освоенных элементов (прием — передача — удар). Нижняя прямая подача мяча.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27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 xml:space="preserve">март 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80</w:t>
            </w:r>
          </w:p>
        </w:tc>
        <w:tc>
          <w:tcPr>
            <w:tcW w:w="6234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 xml:space="preserve">Волейбол. </w:t>
            </w:r>
          </w:p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Комбинация из освоенных элементов.</w:t>
            </w:r>
            <w:r w:rsidRPr="00F0511B">
              <w:rPr>
                <w:rFonts w:ascii="Times New Roman" w:hAnsi="Times New Roman"/>
                <w:b/>
              </w:rPr>
              <w:t xml:space="preserve"> </w:t>
            </w:r>
            <w:r w:rsidRPr="00F0511B">
              <w:rPr>
                <w:rFonts w:ascii="Times New Roman" w:hAnsi="Times New Roman"/>
              </w:rPr>
              <w:t>Тактика игры.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>Стойки и передвижения игрока. Комбинации из освоенных элементов (прием - передача - удар). Нижняя прямая подача мяча. Нападающий удар после подбрасывания партнером. Игра по упрощенным правилам.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  <w:tcBorders>
              <w:top w:val="nil"/>
            </w:tcBorders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27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 xml:space="preserve">март 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81</w:t>
            </w:r>
          </w:p>
        </w:tc>
        <w:tc>
          <w:tcPr>
            <w:tcW w:w="6234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 xml:space="preserve">Волейбол. </w:t>
            </w:r>
          </w:p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Комбинация из освоенных элементов.</w:t>
            </w:r>
            <w:r w:rsidRPr="00F0511B">
              <w:rPr>
                <w:rFonts w:ascii="Times New Roman" w:hAnsi="Times New Roman"/>
                <w:b/>
              </w:rPr>
              <w:t xml:space="preserve"> </w:t>
            </w:r>
            <w:r w:rsidRPr="00F0511B">
              <w:rPr>
                <w:rFonts w:ascii="Times New Roman" w:hAnsi="Times New Roman"/>
              </w:rPr>
              <w:t>Тактика игры.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>Стойки и передвижения игрока. Комбинации из освоенных элементов (прием - передача - удар). Нижняя прямая подача мяча. Нападающий удар после подбрасывания партнером. Игра по упрощенным правилам.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27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апрель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82</w:t>
            </w:r>
          </w:p>
        </w:tc>
        <w:tc>
          <w:tcPr>
            <w:tcW w:w="6234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Волейбол.</w:t>
            </w:r>
          </w:p>
          <w:p w:rsidR="00F62CB0" w:rsidRPr="00F0511B" w:rsidRDefault="00F62CB0" w:rsidP="0096388B">
            <w:pPr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</w:rPr>
              <w:t>Комбинация из освоенных элементов.</w:t>
            </w:r>
            <w:r w:rsidRPr="00F0511B">
              <w:rPr>
                <w:rFonts w:ascii="Times New Roman" w:hAnsi="Times New Roman"/>
                <w:b/>
              </w:rPr>
              <w:t xml:space="preserve"> </w:t>
            </w:r>
            <w:r w:rsidRPr="00F0511B">
              <w:rPr>
                <w:rFonts w:ascii="Times New Roman" w:hAnsi="Times New Roman"/>
              </w:rPr>
              <w:t>Тактика игры.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>Стойки и передвижения игрока. Комбинации из освоенных элементов (прием - передача - удар). Нижняя прямая подача мяча. Нападающий удар после подбрасывания партнером. Тактика свободного нападения. Игра по упрощенным правилам.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28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апрель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83</w:t>
            </w:r>
          </w:p>
        </w:tc>
        <w:tc>
          <w:tcPr>
            <w:tcW w:w="6234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Волейбол.</w:t>
            </w:r>
          </w:p>
          <w:p w:rsidR="00F62CB0" w:rsidRPr="00F0511B" w:rsidRDefault="00F62CB0" w:rsidP="0096388B">
            <w:pPr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</w:rPr>
              <w:t>Нападающий удар после подбрасывания партнером.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>Стойки и передвижения игрока. Комбинации из освоенных элементов (прием - передача - удар). Нижняя прямая подача мяча. Контрольный норматив: техника нападающего удара после подбрасывания партнером. Тактика свободного нападения. Игра по упрощенным правилам.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28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апрель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lastRenderedPageBreak/>
              <w:t>84</w:t>
            </w:r>
          </w:p>
        </w:tc>
        <w:tc>
          <w:tcPr>
            <w:tcW w:w="6234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Легкая атлетика.</w:t>
            </w:r>
          </w:p>
          <w:p w:rsidR="00F62CB0" w:rsidRPr="00F0511B" w:rsidRDefault="00F62CB0" w:rsidP="0096388B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F0511B">
              <w:rPr>
                <w:rFonts w:ascii="Times New Roman" w:hAnsi="Times New Roman"/>
              </w:rPr>
              <w:t>Прыжок в высоту способом «перешагивания».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  <w:lang w:eastAsia="ru-RU"/>
              </w:rPr>
              <w:t>Прыжок в высоту с 3-5 беговых шагов способом перешагивания. Специальные беговые упражнения. ОРУ на развитие скоростно-силовых качеств.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28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апрель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85</w:t>
            </w:r>
          </w:p>
        </w:tc>
        <w:tc>
          <w:tcPr>
            <w:tcW w:w="6234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Легкая атлетика.</w:t>
            </w:r>
          </w:p>
          <w:p w:rsidR="00F62CB0" w:rsidRPr="00F0511B" w:rsidRDefault="00F62CB0" w:rsidP="0096388B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F0511B">
              <w:rPr>
                <w:rFonts w:ascii="Times New Roman" w:hAnsi="Times New Roman"/>
              </w:rPr>
              <w:t>Прыжок в высоту способом «перешагивания».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  <w:lang w:eastAsia="ru-RU"/>
              </w:rPr>
              <w:t>Прыжок в высоту с 5–7 беговых шагов способом перешагивания. Специальные беговые упражнения. ОРУ на развитие скоростно-силовых качеств.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29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апрель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rPr>
          <w:trHeight w:val="695"/>
        </w:trPr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86</w:t>
            </w:r>
          </w:p>
        </w:tc>
        <w:tc>
          <w:tcPr>
            <w:tcW w:w="6234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Легкая атлетика.</w:t>
            </w:r>
          </w:p>
          <w:p w:rsidR="00F62CB0" w:rsidRPr="00F0511B" w:rsidRDefault="00F62CB0" w:rsidP="0096388B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F0511B">
              <w:rPr>
                <w:rFonts w:ascii="Times New Roman" w:hAnsi="Times New Roman"/>
              </w:rPr>
              <w:t>Зачет. Прыжок в высоту способом «перешагивания».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>Контрольный норматив: Прыжок в высоту с 5–7 беговых шагов разбега способом «перешагивания».</w:t>
            </w:r>
            <w:r w:rsidRPr="006E7732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Специальные беговые упражнения. ОРУ на развитие скоростно-силовых качеств. Бег в медленном темпе до 2 минут. Подвижная игра «Перестрелка».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29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апрель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87</w:t>
            </w:r>
          </w:p>
        </w:tc>
        <w:tc>
          <w:tcPr>
            <w:tcW w:w="6234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Баскетбол.</w:t>
            </w:r>
          </w:p>
          <w:p w:rsidR="00F62CB0" w:rsidRPr="00F0511B" w:rsidRDefault="00F62CB0" w:rsidP="0096388B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F0511B">
              <w:rPr>
                <w:rFonts w:ascii="Times New Roman" w:hAnsi="Times New Roman"/>
              </w:rPr>
              <w:t>Сочетание приемов передвижений и остановок.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сопротивлением. Штрафной бросок. Игровые задания (3 х 1, 3x2). Учебная игра.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29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апрель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88</w:t>
            </w:r>
          </w:p>
        </w:tc>
        <w:tc>
          <w:tcPr>
            <w:tcW w:w="6234" w:type="dxa"/>
          </w:tcPr>
          <w:p w:rsidR="00F62CB0" w:rsidRDefault="00F62CB0" w:rsidP="0096388B">
            <w:pPr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Баскетбол.</w:t>
            </w:r>
          </w:p>
          <w:p w:rsidR="00F62CB0" w:rsidRPr="00F0511B" w:rsidRDefault="00F62CB0" w:rsidP="0096388B">
            <w:pPr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F0511B">
              <w:rPr>
                <w:rFonts w:ascii="Times New Roman" w:hAnsi="Times New Roman"/>
              </w:rPr>
              <w:t>Зачет. Техника штрафного броска.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сопротивлением. Штрафной бросок. Игровые задания (3 х 1, 3x2). Учебная игра.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30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апрель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rPr>
          <w:trHeight w:val="610"/>
        </w:trPr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89</w:t>
            </w:r>
          </w:p>
        </w:tc>
        <w:tc>
          <w:tcPr>
            <w:tcW w:w="6234" w:type="dxa"/>
          </w:tcPr>
          <w:p w:rsidR="00F62CB0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Баскетбол.</w:t>
            </w:r>
          </w:p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</w:rPr>
              <w:t>Тактика игры в нападении.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сопротивлением. Сочетание приемов ведения, передачи, броска мяча. Штрафной бросок. Нападение быстрым прорывом (2 х 1, 3 х 1).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30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апрель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90</w:t>
            </w:r>
          </w:p>
        </w:tc>
        <w:tc>
          <w:tcPr>
            <w:tcW w:w="6234" w:type="dxa"/>
          </w:tcPr>
          <w:p w:rsidR="00F62CB0" w:rsidRDefault="00F62CB0" w:rsidP="0096388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w w:val="93"/>
              </w:rPr>
              <w:t xml:space="preserve"> </w:t>
            </w:r>
            <w:r w:rsidRPr="00F0511B">
              <w:rPr>
                <w:rFonts w:ascii="Times New Roman" w:hAnsi="Times New Roman"/>
                <w:b/>
              </w:rPr>
              <w:t>Баскетбол.</w:t>
            </w:r>
          </w:p>
          <w:p w:rsidR="00F62CB0" w:rsidRPr="00F0511B" w:rsidRDefault="00F62CB0" w:rsidP="0096388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lastRenderedPageBreak/>
              <w:t>Тактика игры в защите.</w:t>
            </w:r>
          </w:p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Сочетание приемов передвижений и </w:t>
            </w:r>
            <w:r w:rsidRPr="006E7732">
              <w:rPr>
                <w:rFonts w:ascii="Times New Roman" w:hAnsi="Times New Roman"/>
                <w:sz w:val="20"/>
                <w:szCs w:val="20"/>
              </w:rPr>
              <w:lastRenderedPageBreak/>
              <w:t>остановок. Передача мяча в тройках со сменой места. Бросок мяча в движении одной рукой от плеча с сопротивлением. Сочетание приемов ведения, передачи, броска мяча. Штрафной бросок. Нападение быстрым прорывом (2 х 1, 3 х 1).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30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lastRenderedPageBreak/>
              <w:t>апрель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91</w:t>
            </w:r>
          </w:p>
        </w:tc>
        <w:tc>
          <w:tcPr>
            <w:tcW w:w="6234" w:type="dxa"/>
          </w:tcPr>
          <w:p w:rsidR="00F62CB0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Баскетбол.</w:t>
            </w:r>
          </w:p>
          <w:p w:rsidR="00F62CB0" w:rsidRPr="00F0511B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</w:rPr>
              <w:t>Сочетание приемов ведения, передачи, броска мяча.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сопротивлением. Сочетание приемов ведения, передачи, броска мяча. Штрафной бросок. Нападение быстрым прорывом (2 х 1, 3 х 1).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31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апрель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92</w:t>
            </w:r>
          </w:p>
        </w:tc>
        <w:tc>
          <w:tcPr>
            <w:tcW w:w="6234" w:type="dxa"/>
          </w:tcPr>
          <w:p w:rsidR="00F62CB0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Баскетбол.</w:t>
            </w:r>
          </w:p>
          <w:p w:rsidR="00F62CB0" w:rsidRPr="00F0511B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</w:rPr>
              <w:t>Передача мяча в тройках со сменой места.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сопротивлением. Сочетание приемов ведения, передачи, броска мяча. Штрафной бросок. Нападение быстрым прорывом (2 х 1, 3 х 1).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31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апрель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93</w:t>
            </w:r>
          </w:p>
        </w:tc>
        <w:tc>
          <w:tcPr>
            <w:tcW w:w="6234" w:type="dxa"/>
          </w:tcPr>
          <w:p w:rsidR="00F62CB0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Плавание (теория).</w:t>
            </w:r>
          </w:p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</w:rPr>
              <w:t xml:space="preserve">Техника кроля на груди. 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>Техника безопасности во время плавания в бассейне или водоеме. Беседа о воде и благоприятном ее воздействии на организм человека. Комплекс ОРУ перед купанием. Рассказать, как выполняется техника кроля на груди. Температурный режим при купании.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31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апрель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94</w:t>
            </w:r>
          </w:p>
        </w:tc>
        <w:tc>
          <w:tcPr>
            <w:tcW w:w="6234" w:type="dxa"/>
          </w:tcPr>
          <w:p w:rsidR="00F62CB0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Плавание (теория).</w:t>
            </w:r>
          </w:p>
          <w:p w:rsidR="00F62CB0" w:rsidRPr="00F0511B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</w:rPr>
              <w:t>Техника кроля на спине.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>Беседа на тему: «Купальные принадлежности». Комплекс ОРУ перед купанием. Рассказать, как выполняется техника кроля на спине.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32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май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95</w:t>
            </w:r>
          </w:p>
        </w:tc>
        <w:tc>
          <w:tcPr>
            <w:tcW w:w="6234" w:type="dxa"/>
          </w:tcPr>
          <w:p w:rsidR="00F62CB0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Плавание (теория).</w:t>
            </w:r>
          </w:p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</w:rPr>
              <w:t>Техника способом брасс.</w:t>
            </w:r>
            <w:r w:rsidRPr="00F0511B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 xml:space="preserve">Комплекс ОРУ перед купанием. Освоение простых движений в воде. Беседа на тему: «Как необходимо вести </w:t>
            </w:r>
            <w:r w:rsidRPr="006E7732">
              <w:rPr>
                <w:rFonts w:ascii="Times New Roman" w:hAnsi="Times New Roman"/>
                <w:sz w:val="20"/>
                <w:szCs w:val="20"/>
              </w:rPr>
              <w:lastRenderedPageBreak/>
              <w:t>себя в водной среде.  Рассказать, как выполняется техника способом брасс.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32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май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96</w:t>
            </w:r>
          </w:p>
        </w:tc>
        <w:tc>
          <w:tcPr>
            <w:tcW w:w="6234" w:type="dxa"/>
          </w:tcPr>
          <w:p w:rsidR="00F62CB0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Легкая атлетика.</w:t>
            </w:r>
          </w:p>
          <w:p w:rsidR="00F62CB0" w:rsidRPr="00F0511B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</w:rPr>
              <w:t>Метание мяча весом 150 гр.</w:t>
            </w:r>
            <w:r w:rsidRPr="00F0511B">
              <w:rPr>
                <w:rFonts w:ascii="Times New Roman" w:hAnsi="Times New Roman"/>
                <w:b/>
              </w:rPr>
              <w:t xml:space="preserve"> </w:t>
            </w:r>
            <w:r w:rsidRPr="00F0511B">
              <w:rPr>
                <w:rFonts w:ascii="Times New Roman" w:hAnsi="Times New Roman"/>
              </w:rPr>
              <w:t xml:space="preserve">Зачет. 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F0511B">
                <w:rPr>
                  <w:rFonts w:ascii="Times New Roman" w:hAnsi="Times New Roman"/>
                </w:rPr>
                <w:t>30 м</w:t>
              </w:r>
            </w:smartTag>
            <w:r w:rsidRPr="00F0511B">
              <w:rPr>
                <w:rFonts w:ascii="Times New Roman" w:hAnsi="Times New Roman"/>
              </w:rPr>
              <w:t xml:space="preserve"> с высокого старта.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Метание мяча на заданное расстояние. ОРУ на месте и в движении. Специальные беговые упражнения, развитие скоростно-силовых качеств. Бег в медленном темпе до 10 минут.  Спортивные игры. </w:t>
            </w:r>
            <w:r w:rsidRPr="006E7732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 xml:space="preserve">Контрольный норматив: 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6E7732">
                <w:rPr>
                  <w:rFonts w:ascii="Times New Roman" w:hAnsi="Times New Roman"/>
                  <w:i/>
                  <w:sz w:val="20"/>
                  <w:szCs w:val="20"/>
                  <w:u w:val="single"/>
                  <w:lang w:eastAsia="ru-RU"/>
                </w:rPr>
                <w:t>30 м</w:t>
              </w:r>
            </w:smartTag>
            <w:r w:rsidRPr="006E7732">
              <w:rPr>
                <w:rFonts w:ascii="Times New Roman" w:hAnsi="Times New Roman"/>
                <w:i/>
                <w:sz w:val="20"/>
                <w:szCs w:val="20"/>
                <w:u w:val="single"/>
                <w:lang w:eastAsia="ru-RU"/>
              </w:rPr>
              <w:t xml:space="preserve"> с высокого старта.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32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май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97</w:t>
            </w:r>
          </w:p>
        </w:tc>
        <w:tc>
          <w:tcPr>
            <w:tcW w:w="6234" w:type="dxa"/>
          </w:tcPr>
          <w:p w:rsidR="00F62CB0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Легкая атлетика.</w:t>
            </w:r>
          </w:p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Метание мяча весом 150 гр.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  <w:lang w:eastAsia="ru-RU"/>
              </w:rPr>
              <w:t>Метание малого мяча на дальность  в стандартную  мишень, М – 12м, Д – 10м. ОРУ на месте и в движении. Специальные беговые упражнения, развитие скоростно-силовых качеств. Спортивные игры.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33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май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rPr>
          <w:trHeight w:val="779"/>
        </w:trPr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98</w:t>
            </w:r>
          </w:p>
        </w:tc>
        <w:tc>
          <w:tcPr>
            <w:tcW w:w="6234" w:type="dxa"/>
          </w:tcPr>
          <w:p w:rsidR="00F62CB0" w:rsidRPr="00F0511B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 xml:space="preserve">Легкая атлетика.                                                                                                                                                       </w:t>
            </w:r>
            <w:r w:rsidRPr="00F0511B">
              <w:rPr>
                <w:rFonts w:ascii="Times New Roman" w:hAnsi="Times New Roman"/>
              </w:rPr>
              <w:t>Зачет. Метание мяча весом 150 гр. Подготовка и выполнение норматива ГТО.</w:t>
            </w:r>
            <w:r w:rsidRPr="00F0511B">
              <w:rPr>
                <w:rFonts w:ascii="Times New Roman" w:hAnsi="Times New Roman"/>
                <w:b/>
              </w:rPr>
              <w:t xml:space="preserve"> </w:t>
            </w:r>
            <w:r w:rsidRPr="00F0511B">
              <w:rPr>
                <w:rFonts w:ascii="Times New Roman" w:hAnsi="Times New Roman"/>
              </w:rPr>
              <w:t>Прыжок в длину с разбега способом «согнув ноги».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 xml:space="preserve">ОРУ. Специальные беговые упражнения. </w:t>
            </w:r>
            <w:r w:rsidRPr="006E7732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Контрольный норматив: метание мяча (</w:t>
            </w:r>
            <w:smartTag w:uri="urn:schemas-microsoft-com:office:smarttags" w:element="metricconverter">
              <w:smartTagPr>
                <w:attr w:name="ProductID" w:val="150 г"/>
              </w:smartTagPr>
              <w:r w:rsidRPr="006E7732">
                <w:rPr>
                  <w:rFonts w:ascii="Times New Roman" w:hAnsi="Times New Roman"/>
                  <w:i/>
                  <w:sz w:val="20"/>
                  <w:szCs w:val="20"/>
                  <w:u w:val="single"/>
                </w:rPr>
                <w:t>150 г</w:t>
              </w:r>
            </w:smartTag>
            <w:r w:rsidRPr="006E7732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) на дальность с 3-5 шагов разбега в коридор 10м.</w:t>
            </w:r>
            <w:r w:rsidRPr="006E7732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 Подготовка к комплексу сдачи нормативов ГТО. </w:t>
            </w:r>
            <w:r w:rsidRPr="006E7732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6E7732">
              <w:rPr>
                <w:rFonts w:ascii="Times New Roman" w:hAnsi="Times New Roman"/>
                <w:sz w:val="20"/>
                <w:szCs w:val="20"/>
              </w:rPr>
              <w:t xml:space="preserve"> Прыжок в длину с разбега. Развитие скоростно – силовых качеств.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33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май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99</w:t>
            </w:r>
          </w:p>
        </w:tc>
        <w:tc>
          <w:tcPr>
            <w:tcW w:w="6234" w:type="dxa"/>
          </w:tcPr>
          <w:p w:rsidR="00F62CB0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Легкая атлетика.</w:t>
            </w:r>
          </w:p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  <w:lang w:eastAsia="ru-RU"/>
              </w:rPr>
              <w:t>Прыжок в длину с разбега</w:t>
            </w:r>
            <w:r w:rsidRPr="00F0511B">
              <w:rPr>
                <w:rFonts w:ascii="Times New Roman" w:hAnsi="Times New Roman"/>
              </w:rPr>
              <w:t xml:space="preserve"> способом «согнув ноги».</w:t>
            </w:r>
            <w:r w:rsidRPr="00F0511B">
              <w:rPr>
                <w:rFonts w:ascii="Times New Roman" w:hAnsi="Times New Roman"/>
                <w:lang w:eastAsia="ru-RU"/>
              </w:rPr>
              <w:t xml:space="preserve"> </w:t>
            </w:r>
            <w:r w:rsidRPr="00F0511B">
              <w:rPr>
                <w:rFonts w:ascii="Times New Roman" w:hAnsi="Times New Roman"/>
              </w:rPr>
              <w:t>Челночный бег.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>ОРУ. Специальные беговые упражнения. Высокий старт (20-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6E7732">
                <w:rPr>
                  <w:rFonts w:ascii="Times New Roman" w:hAnsi="Times New Roman"/>
                  <w:sz w:val="20"/>
                  <w:szCs w:val="20"/>
                </w:rPr>
                <w:t>40 м</w:t>
              </w:r>
            </w:smartTag>
            <w:r w:rsidRPr="006E7732">
              <w:rPr>
                <w:rFonts w:ascii="Times New Roman" w:hAnsi="Times New Roman"/>
                <w:sz w:val="20"/>
                <w:szCs w:val="20"/>
              </w:rPr>
              <w:t>). Бег по дистанции (50-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6E7732">
                <w:rPr>
                  <w:rFonts w:ascii="Times New Roman" w:hAnsi="Times New Roman"/>
                  <w:sz w:val="20"/>
                  <w:szCs w:val="20"/>
                </w:rPr>
                <w:t>60 м</w:t>
              </w:r>
            </w:smartTag>
            <w:r w:rsidRPr="006E7732">
              <w:rPr>
                <w:rFonts w:ascii="Times New Roman" w:hAnsi="Times New Roman"/>
                <w:sz w:val="20"/>
                <w:szCs w:val="20"/>
              </w:rPr>
              <w:t>). Эстафеты. Челночный бег (3 х 10). Развитие скоростных качеств.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33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май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rPr>
          <w:trHeight w:val="699"/>
        </w:trPr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100</w:t>
            </w:r>
          </w:p>
        </w:tc>
        <w:tc>
          <w:tcPr>
            <w:tcW w:w="6234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 xml:space="preserve">Легкая атлетика.                                                                                                                                                </w:t>
            </w:r>
            <w:r w:rsidRPr="00F0511B">
              <w:rPr>
                <w:rFonts w:ascii="Times New Roman" w:hAnsi="Times New Roman"/>
              </w:rPr>
              <w:t>Высокий старт.</w:t>
            </w:r>
            <w:r w:rsidRPr="00F0511B">
              <w:rPr>
                <w:rFonts w:ascii="Times New Roman" w:hAnsi="Times New Roman"/>
                <w:b/>
              </w:rPr>
              <w:t xml:space="preserve"> </w:t>
            </w:r>
            <w:r w:rsidRPr="00F0511B">
              <w:rPr>
                <w:rFonts w:ascii="Times New Roman" w:hAnsi="Times New Roman"/>
              </w:rPr>
              <w:t>Зачет.</w:t>
            </w:r>
            <w:r w:rsidRPr="00F0511B">
              <w:rPr>
                <w:rFonts w:ascii="Times New Roman" w:hAnsi="Times New Roman"/>
                <w:b/>
              </w:rPr>
              <w:t xml:space="preserve"> </w:t>
            </w:r>
            <w:r w:rsidRPr="00F0511B">
              <w:rPr>
                <w:rFonts w:ascii="Times New Roman" w:hAnsi="Times New Roman"/>
                <w:lang w:eastAsia="ru-RU"/>
              </w:rPr>
              <w:t xml:space="preserve">Прыжок в длину с разбега </w:t>
            </w:r>
            <w:r w:rsidRPr="00F0511B">
              <w:rPr>
                <w:rFonts w:ascii="Times New Roman" w:hAnsi="Times New Roman"/>
              </w:rPr>
              <w:t>способом «согнув ноги». Подготовка и выполнение норматива ГТО.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>Специальные беговые упражнения. ОРУ. Высокий старт (20-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6E7732">
                <w:rPr>
                  <w:rFonts w:ascii="Times New Roman" w:hAnsi="Times New Roman"/>
                  <w:sz w:val="20"/>
                  <w:szCs w:val="20"/>
                </w:rPr>
                <w:t>40 м</w:t>
              </w:r>
            </w:smartTag>
            <w:r w:rsidRPr="006E7732">
              <w:rPr>
                <w:rFonts w:ascii="Times New Roman" w:hAnsi="Times New Roman"/>
                <w:sz w:val="20"/>
                <w:szCs w:val="20"/>
              </w:rPr>
              <w:t>). Бег по дистанции (50-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6E7732">
                <w:rPr>
                  <w:rFonts w:ascii="Times New Roman" w:hAnsi="Times New Roman"/>
                  <w:sz w:val="20"/>
                  <w:szCs w:val="20"/>
                </w:rPr>
                <w:t>60 м</w:t>
              </w:r>
            </w:smartTag>
            <w:r w:rsidRPr="006E7732">
              <w:rPr>
                <w:rFonts w:ascii="Times New Roman" w:hAnsi="Times New Roman"/>
                <w:sz w:val="20"/>
                <w:szCs w:val="20"/>
              </w:rPr>
              <w:t xml:space="preserve">). Финиширование. Эстафеты. Челночный бег (3 х 10). Развитие скоростных качеств. </w:t>
            </w:r>
            <w:r w:rsidRPr="006E7732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Контрольный норматив: прыжок в длину с разбега м и д.</w:t>
            </w:r>
            <w:r w:rsidRPr="006E7732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 Подготовка к комплексу сдачи нормативов ГТО. </w:t>
            </w:r>
            <w:r w:rsidRPr="006E7732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34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май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101</w:t>
            </w:r>
          </w:p>
        </w:tc>
        <w:tc>
          <w:tcPr>
            <w:tcW w:w="6234" w:type="dxa"/>
          </w:tcPr>
          <w:p w:rsidR="00F62CB0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Легкая атлетика.</w:t>
            </w:r>
          </w:p>
          <w:p w:rsidR="00F62CB0" w:rsidRPr="00F0511B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</w:rPr>
              <w:lastRenderedPageBreak/>
              <w:t xml:space="preserve">Зачет. 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F0511B">
                <w:rPr>
                  <w:rFonts w:ascii="Times New Roman" w:hAnsi="Times New Roman"/>
                </w:rPr>
                <w:t>60 м</w:t>
              </w:r>
            </w:smartTag>
            <w:r w:rsidRPr="00F0511B">
              <w:rPr>
                <w:rFonts w:ascii="Times New Roman" w:hAnsi="Times New Roman"/>
              </w:rPr>
              <w:t xml:space="preserve"> с низкого старта. Подготовка и выполнение норматива ГТО.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Специальные беговые упражнения. ОРУ. </w:t>
            </w:r>
            <w:r w:rsidRPr="006E7732">
              <w:rPr>
                <w:rFonts w:ascii="Times New Roman" w:hAnsi="Times New Roman"/>
                <w:i/>
                <w:sz w:val="20"/>
                <w:szCs w:val="20"/>
                <w:u w:val="single"/>
              </w:rPr>
              <w:t xml:space="preserve">Контрольный норматив: 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6E7732">
                <w:rPr>
                  <w:rFonts w:ascii="Times New Roman" w:hAnsi="Times New Roman"/>
                  <w:i/>
                  <w:sz w:val="20"/>
                  <w:szCs w:val="20"/>
                  <w:u w:val="single"/>
                </w:rPr>
                <w:t>60 м</w:t>
              </w:r>
            </w:smartTag>
            <w:r w:rsidRPr="006E7732">
              <w:rPr>
                <w:rFonts w:ascii="Times New Roman" w:hAnsi="Times New Roman"/>
                <w:i/>
                <w:sz w:val="20"/>
                <w:szCs w:val="20"/>
                <w:u w:val="single"/>
              </w:rPr>
              <w:t xml:space="preserve"> </w:t>
            </w:r>
            <w:r w:rsidRPr="006E7732">
              <w:rPr>
                <w:rFonts w:ascii="Times New Roman" w:hAnsi="Times New Roman"/>
                <w:i/>
                <w:sz w:val="20"/>
                <w:szCs w:val="20"/>
                <w:u w:val="single"/>
              </w:rPr>
              <w:lastRenderedPageBreak/>
              <w:t>с низкого старта.</w:t>
            </w:r>
            <w:r w:rsidRPr="006E773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E7732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Подготовка к комплексу сдачи нормативов ГТО. </w:t>
            </w:r>
            <w:r w:rsidRPr="006E7732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6E7732">
              <w:rPr>
                <w:rFonts w:ascii="Times New Roman" w:hAnsi="Times New Roman"/>
                <w:sz w:val="20"/>
                <w:szCs w:val="20"/>
              </w:rPr>
              <w:t>Эстафеты. Развитие скоростных качеств.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34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май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rPr>
          <w:trHeight w:val="723"/>
        </w:trPr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102</w:t>
            </w:r>
          </w:p>
        </w:tc>
        <w:tc>
          <w:tcPr>
            <w:tcW w:w="6234" w:type="dxa"/>
          </w:tcPr>
          <w:p w:rsidR="00F62CB0" w:rsidRPr="00F0511B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 xml:space="preserve">Легкая атлетика.                                                                                                                                                    </w:t>
            </w:r>
            <w:r w:rsidRPr="00F0511B">
              <w:rPr>
                <w:rFonts w:ascii="Times New Roman" w:hAnsi="Times New Roman"/>
              </w:rPr>
              <w:t xml:space="preserve">Бег на средние дистанции </w:t>
            </w:r>
            <w:smartTag w:uri="urn:schemas-microsoft-com:office:smarttags" w:element="metricconverter">
              <w:smartTagPr>
                <w:attr w:name="ProductID" w:val="1500 м"/>
              </w:smartTagPr>
              <w:r w:rsidRPr="00F0511B">
                <w:rPr>
                  <w:rFonts w:ascii="Times New Roman" w:hAnsi="Times New Roman"/>
                </w:rPr>
                <w:t>1500 м</w:t>
              </w:r>
            </w:smartTag>
            <w:r w:rsidRPr="00F0511B">
              <w:rPr>
                <w:rFonts w:ascii="Times New Roman" w:hAnsi="Times New Roman"/>
              </w:rPr>
              <w:t xml:space="preserve"> (м, д). На время. Подготовка и выполнение норматива ГТО. Промежуточная аттестация учащихся в форме выполнения нормативов ГТО.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 xml:space="preserve">ОРУ. Специальные беговые упражнения. </w:t>
            </w:r>
            <w:r w:rsidRPr="006E7732">
              <w:rPr>
                <w:rFonts w:ascii="Times New Roman" w:hAnsi="Times New Roman"/>
                <w:i/>
                <w:sz w:val="20"/>
                <w:szCs w:val="20"/>
                <w:u w:val="single"/>
              </w:rPr>
              <w:t>Контрольный норматив: бег (1500м). На время.</w:t>
            </w:r>
            <w:r w:rsidRPr="006E773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E7732">
              <w:rPr>
                <w:rFonts w:ascii="Times New Roman" w:hAnsi="Times New Roman"/>
                <w:spacing w:val="-3"/>
                <w:sz w:val="20"/>
                <w:szCs w:val="20"/>
                <w:shd w:val="clear" w:color="auto" w:fill="FFFFFF"/>
              </w:rPr>
              <w:t xml:space="preserve">Подготовка к комплексу сдачи нормативов ГТО. </w:t>
            </w:r>
            <w:r w:rsidRPr="006E7732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6E7732">
              <w:rPr>
                <w:rFonts w:ascii="Times New Roman" w:hAnsi="Times New Roman"/>
                <w:sz w:val="20"/>
                <w:szCs w:val="20"/>
              </w:rPr>
              <w:t>Спортивная игра «Лапта».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34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май</w:t>
            </w: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rPr>
          <w:trHeight w:val="416"/>
        </w:trPr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103</w:t>
            </w:r>
          </w:p>
        </w:tc>
        <w:tc>
          <w:tcPr>
            <w:tcW w:w="6234" w:type="dxa"/>
          </w:tcPr>
          <w:p w:rsidR="00F62CB0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Мини – футбол.</w:t>
            </w:r>
          </w:p>
          <w:p w:rsidR="00F62CB0" w:rsidRPr="00F0511B" w:rsidRDefault="00F62CB0" w:rsidP="0096388B">
            <w:pPr>
              <w:shd w:val="clear" w:color="auto" w:fill="FFFFFF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</w:rPr>
              <w:t>Передачи мяча.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>Стойка и передвижения игрока. Передачи мяча в парах, тройках на месте и в движении. Развитие координационных качеств. Правила игры в мини – футбол. Учебная игра 5х5.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35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 xml:space="preserve">май  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rPr>
          <w:trHeight w:val="664"/>
        </w:trPr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104</w:t>
            </w:r>
          </w:p>
        </w:tc>
        <w:tc>
          <w:tcPr>
            <w:tcW w:w="6234" w:type="dxa"/>
          </w:tcPr>
          <w:p w:rsidR="00F62CB0" w:rsidRDefault="00F62CB0" w:rsidP="0096388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Мини – футбол.</w:t>
            </w:r>
          </w:p>
          <w:p w:rsidR="00F62CB0" w:rsidRPr="00F0511B" w:rsidRDefault="00F62CB0" w:rsidP="0096388B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Ведения мяча.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>Стойка и передвижения игрока.  Ведения мяча по прямой, с изменением направления, внешней и внутренней стороной стопы. Правила игры в мини – футбол. Развитие координационных качеств.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35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май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2CB0" w:rsidRPr="00F0511B" w:rsidTr="0096388B">
        <w:tc>
          <w:tcPr>
            <w:tcW w:w="852" w:type="dxa"/>
          </w:tcPr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105</w:t>
            </w:r>
          </w:p>
        </w:tc>
        <w:tc>
          <w:tcPr>
            <w:tcW w:w="6234" w:type="dxa"/>
          </w:tcPr>
          <w:p w:rsidR="00F62CB0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  <w:b/>
              </w:rPr>
              <w:t>Мини – футбол.</w:t>
            </w:r>
          </w:p>
          <w:p w:rsidR="00F62CB0" w:rsidRPr="00F0511B" w:rsidRDefault="00F62CB0" w:rsidP="009638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0511B">
              <w:rPr>
                <w:rFonts w:ascii="Times New Roman" w:hAnsi="Times New Roman"/>
              </w:rPr>
              <w:t>Удары по мячу.</w:t>
            </w:r>
          </w:p>
        </w:tc>
        <w:tc>
          <w:tcPr>
            <w:tcW w:w="3688" w:type="dxa"/>
          </w:tcPr>
          <w:p w:rsidR="00F62CB0" w:rsidRPr="006E7732" w:rsidRDefault="00F62CB0" w:rsidP="0096388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E7732">
              <w:rPr>
                <w:rFonts w:ascii="Times New Roman" w:hAnsi="Times New Roman"/>
                <w:sz w:val="20"/>
                <w:szCs w:val="20"/>
              </w:rPr>
              <w:t>Стойка и передвижения игрока. Ведения мяча по прямой, с изменением направления, внешней и внутренней стороной стопы. Удары по мячу с места, после передачи, после наката. Правила игры в мини – футбол. Развитие координационных качеств.</w:t>
            </w:r>
          </w:p>
        </w:tc>
        <w:tc>
          <w:tcPr>
            <w:tcW w:w="1276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1 ч.</w:t>
            </w:r>
          </w:p>
        </w:tc>
        <w:tc>
          <w:tcPr>
            <w:tcW w:w="1559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35 неделя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511B">
              <w:rPr>
                <w:rFonts w:ascii="Times New Roman" w:hAnsi="Times New Roman"/>
              </w:rPr>
              <w:t>май</w:t>
            </w:r>
          </w:p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F62CB0" w:rsidRPr="00F0511B" w:rsidRDefault="00F62CB0" w:rsidP="009638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F62CB0" w:rsidRPr="007D31D0" w:rsidRDefault="00F62CB0" w:rsidP="00F62CB0">
      <w:pPr>
        <w:rPr>
          <w:rFonts w:ascii="Times New Roman" w:hAnsi="Times New Roman"/>
        </w:rPr>
      </w:pPr>
    </w:p>
    <w:p w:rsidR="00F62CB0" w:rsidRDefault="00F62CB0" w:rsidP="00F62CB0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Лист корректировки рабочей программы</w:t>
      </w:r>
    </w:p>
    <w:tbl>
      <w:tblPr>
        <w:tblStyle w:val="ad"/>
        <w:tblW w:w="0" w:type="auto"/>
        <w:tblLook w:val="01E0" w:firstRow="1" w:lastRow="1" w:firstColumn="1" w:lastColumn="1" w:noHBand="0" w:noVBand="0"/>
      </w:tblPr>
      <w:tblGrid>
        <w:gridCol w:w="828"/>
        <w:gridCol w:w="4098"/>
        <w:gridCol w:w="2463"/>
        <w:gridCol w:w="2468"/>
        <w:gridCol w:w="2464"/>
        <w:gridCol w:w="2465"/>
      </w:tblGrid>
      <w:tr w:rsidR="00F62CB0" w:rsidTr="0096388B">
        <w:trPr>
          <w:trHeight w:val="615"/>
        </w:trPr>
        <w:tc>
          <w:tcPr>
            <w:tcW w:w="828" w:type="dxa"/>
            <w:vMerge w:val="restart"/>
          </w:tcPr>
          <w:p w:rsidR="00F62CB0" w:rsidRPr="00DA11AC" w:rsidRDefault="00F62CB0" w:rsidP="0096388B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t>№</w:t>
            </w:r>
          </w:p>
        </w:tc>
        <w:tc>
          <w:tcPr>
            <w:tcW w:w="4098" w:type="dxa"/>
            <w:vMerge w:val="restart"/>
          </w:tcPr>
          <w:p w:rsidR="00F62CB0" w:rsidRPr="00DA11AC" w:rsidRDefault="00F62CB0" w:rsidP="0096388B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 xml:space="preserve">     </w:t>
            </w:r>
            <w:r w:rsidRPr="00DA11AC">
              <w:rPr>
                <w:rFonts w:eastAsia="Calibri"/>
                <w:sz w:val="32"/>
                <w:szCs w:val="32"/>
              </w:rPr>
              <w:t>Тема и дата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lastRenderedPageBreak/>
              <w:t>пропущенных</w:t>
            </w:r>
            <w:r w:rsidRPr="00DA11AC">
              <w:rPr>
                <w:rFonts w:eastAsia="Calibri"/>
                <w:sz w:val="32"/>
                <w:szCs w:val="32"/>
              </w:rPr>
              <w:t xml:space="preserve"> уроков</w:t>
            </w:r>
          </w:p>
        </w:tc>
        <w:tc>
          <w:tcPr>
            <w:tcW w:w="4931" w:type="dxa"/>
            <w:gridSpan w:val="2"/>
          </w:tcPr>
          <w:p w:rsidR="00F62CB0" w:rsidRPr="00DA11AC" w:rsidRDefault="00F62CB0" w:rsidP="0096388B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lastRenderedPageBreak/>
              <w:t>Количество часов по теме</w:t>
            </w:r>
          </w:p>
        </w:tc>
        <w:tc>
          <w:tcPr>
            <w:tcW w:w="2464" w:type="dxa"/>
            <w:vMerge w:val="restart"/>
          </w:tcPr>
          <w:p w:rsidR="00F62CB0" w:rsidRPr="00DA11AC" w:rsidRDefault="00F62CB0" w:rsidP="0096388B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 xml:space="preserve">    </w:t>
            </w:r>
            <w:r w:rsidRPr="00DA11AC">
              <w:rPr>
                <w:rFonts w:eastAsia="Calibri"/>
                <w:sz w:val="32"/>
                <w:szCs w:val="32"/>
              </w:rPr>
              <w:t xml:space="preserve">Причина </w:t>
            </w:r>
            <w:r>
              <w:rPr>
                <w:rFonts w:eastAsia="Calibri"/>
                <w:sz w:val="32"/>
                <w:szCs w:val="32"/>
              </w:rPr>
              <w:t xml:space="preserve">       </w:t>
            </w:r>
            <w:r w:rsidRPr="00DA11AC">
              <w:rPr>
                <w:rFonts w:eastAsia="Calibri"/>
                <w:sz w:val="32"/>
                <w:szCs w:val="32"/>
              </w:rPr>
              <w:lastRenderedPageBreak/>
              <w:t>пропуска</w:t>
            </w:r>
          </w:p>
        </w:tc>
        <w:tc>
          <w:tcPr>
            <w:tcW w:w="2465" w:type="dxa"/>
            <w:vMerge w:val="restart"/>
          </w:tcPr>
          <w:p w:rsidR="00F62CB0" w:rsidRPr="00DA11AC" w:rsidRDefault="00F62CB0" w:rsidP="0096388B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lastRenderedPageBreak/>
              <w:t>Изменения</w:t>
            </w:r>
          </w:p>
          <w:p w:rsidR="00F62CB0" w:rsidRPr="00DA11AC" w:rsidRDefault="00F62CB0" w:rsidP="0096388B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lastRenderedPageBreak/>
              <w:t xml:space="preserve"> в </w:t>
            </w:r>
          </w:p>
          <w:p w:rsidR="00F62CB0" w:rsidRPr="00DA11AC" w:rsidRDefault="00F62CB0" w:rsidP="0096388B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t>КТП, форма коррекции, дата</w:t>
            </w:r>
          </w:p>
        </w:tc>
      </w:tr>
      <w:tr w:rsidR="00F62CB0" w:rsidTr="0096388B">
        <w:trPr>
          <w:trHeight w:val="840"/>
        </w:trPr>
        <w:tc>
          <w:tcPr>
            <w:tcW w:w="828" w:type="dxa"/>
            <w:vMerge/>
          </w:tcPr>
          <w:p w:rsidR="00F62CB0" w:rsidRPr="00DA11AC" w:rsidRDefault="00F62CB0" w:rsidP="0096388B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4098" w:type="dxa"/>
            <w:vMerge/>
          </w:tcPr>
          <w:p w:rsidR="00F62CB0" w:rsidRPr="00DA11AC" w:rsidRDefault="00F62CB0" w:rsidP="0096388B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2463" w:type="dxa"/>
          </w:tcPr>
          <w:p w:rsidR="00F62CB0" w:rsidRPr="00DA11AC" w:rsidRDefault="00F62CB0" w:rsidP="0096388B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 xml:space="preserve">     по плану</w:t>
            </w:r>
          </w:p>
        </w:tc>
        <w:tc>
          <w:tcPr>
            <w:tcW w:w="2468" w:type="dxa"/>
          </w:tcPr>
          <w:p w:rsidR="00F62CB0" w:rsidRPr="00DA11AC" w:rsidRDefault="00F62CB0" w:rsidP="0096388B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 xml:space="preserve">   фактически</w:t>
            </w:r>
          </w:p>
        </w:tc>
        <w:tc>
          <w:tcPr>
            <w:tcW w:w="2464" w:type="dxa"/>
            <w:vMerge/>
          </w:tcPr>
          <w:p w:rsidR="00F62CB0" w:rsidRPr="00DA11AC" w:rsidRDefault="00F62CB0" w:rsidP="0096388B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2465" w:type="dxa"/>
            <w:vMerge/>
          </w:tcPr>
          <w:p w:rsidR="00F62CB0" w:rsidRPr="00DA11AC" w:rsidRDefault="00F62CB0" w:rsidP="0096388B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</w:p>
        </w:tc>
      </w:tr>
      <w:tr w:rsidR="00F62CB0" w:rsidTr="0096388B">
        <w:trPr>
          <w:trHeight w:val="473"/>
        </w:trPr>
        <w:tc>
          <w:tcPr>
            <w:tcW w:w="828" w:type="dxa"/>
          </w:tcPr>
          <w:p w:rsidR="00F62CB0" w:rsidRPr="00DA11AC" w:rsidRDefault="00F62CB0" w:rsidP="0096388B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4098" w:type="dxa"/>
          </w:tcPr>
          <w:p w:rsidR="00F62CB0" w:rsidRPr="00DA11AC" w:rsidRDefault="00F62CB0" w:rsidP="0096388B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2463" w:type="dxa"/>
          </w:tcPr>
          <w:p w:rsidR="00F62CB0" w:rsidRPr="00DA11AC" w:rsidRDefault="00F62CB0" w:rsidP="0096388B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t xml:space="preserve">       </w:t>
            </w:r>
          </w:p>
        </w:tc>
        <w:tc>
          <w:tcPr>
            <w:tcW w:w="2468" w:type="dxa"/>
          </w:tcPr>
          <w:p w:rsidR="00F62CB0" w:rsidRPr="00DA11AC" w:rsidRDefault="00F62CB0" w:rsidP="0096388B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t xml:space="preserve">       </w:t>
            </w:r>
          </w:p>
        </w:tc>
        <w:tc>
          <w:tcPr>
            <w:tcW w:w="2464" w:type="dxa"/>
          </w:tcPr>
          <w:p w:rsidR="00F62CB0" w:rsidRPr="00DA11AC" w:rsidRDefault="00F62CB0" w:rsidP="0096388B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2465" w:type="dxa"/>
          </w:tcPr>
          <w:p w:rsidR="00F62CB0" w:rsidRPr="00DA11AC" w:rsidRDefault="00F62CB0" w:rsidP="0096388B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</w:p>
        </w:tc>
      </w:tr>
      <w:tr w:rsidR="00F62CB0" w:rsidTr="0096388B">
        <w:trPr>
          <w:trHeight w:val="717"/>
        </w:trPr>
        <w:tc>
          <w:tcPr>
            <w:tcW w:w="82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</w:tr>
      <w:tr w:rsidR="00F62CB0" w:rsidTr="0096388B">
        <w:trPr>
          <w:trHeight w:val="722"/>
        </w:trPr>
        <w:tc>
          <w:tcPr>
            <w:tcW w:w="82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</w:tr>
      <w:tr w:rsidR="00F62CB0" w:rsidTr="0096388B">
        <w:trPr>
          <w:trHeight w:val="700"/>
        </w:trPr>
        <w:tc>
          <w:tcPr>
            <w:tcW w:w="82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</w:tr>
      <w:tr w:rsidR="00F62CB0" w:rsidTr="0096388B">
        <w:trPr>
          <w:trHeight w:val="721"/>
        </w:trPr>
        <w:tc>
          <w:tcPr>
            <w:tcW w:w="82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</w:tr>
      <w:tr w:rsidR="00F62CB0" w:rsidTr="0096388B">
        <w:trPr>
          <w:trHeight w:val="699"/>
        </w:trPr>
        <w:tc>
          <w:tcPr>
            <w:tcW w:w="82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</w:tr>
      <w:tr w:rsidR="00F62CB0" w:rsidTr="0096388B">
        <w:trPr>
          <w:trHeight w:val="719"/>
        </w:trPr>
        <w:tc>
          <w:tcPr>
            <w:tcW w:w="82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</w:tr>
      <w:tr w:rsidR="00F62CB0" w:rsidTr="0096388B">
        <w:trPr>
          <w:trHeight w:val="697"/>
        </w:trPr>
        <w:tc>
          <w:tcPr>
            <w:tcW w:w="82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</w:tr>
      <w:tr w:rsidR="00F62CB0" w:rsidTr="0096388B">
        <w:tc>
          <w:tcPr>
            <w:tcW w:w="82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</w:tr>
      <w:tr w:rsidR="00F62CB0" w:rsidTr="0096388B">
        <w:tc>
          <w:tcPr>
            <w:tcW w:w="82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F62CB0" w:rsidRDefault="00F62CB0" w:rsidP="0096388B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</w:tr>
    </w:tbl>
    <w:p w:rsidR="00F62CB0" w:rsidRPr="00B520A2" w:rsidRDefault="00F62CB0" w:rsidP="00F62CB0">
      <w:pPr>
        <w:rPr>
          <w:sz w:val="36"/>
          <w:szCs w:val="36"/>
        </w:rPr>
      </w:pPr>
    </w:p>
    <w:p w:rsidR="007D15C7" w:rsidRDefault="007D15C7"/>
    <w:sectPr w:rsidR="007D15C7" w:rsidSect="002F25E8">
      <w:headerReference w:type="default" r:id="rId8"/>
      <w:pgSz w:w="16838" w:h="11906" w:orient="landscape"/>
      <w:pgMar w:top="850" w:right="709" w:bottom="1701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10BE" w:rsidRDefault="008C10BE">
      <w:pPr>
        <w:spacing w:after="0" w:line="240" w:lineRule="auto"/>
      </w:pPr>
      <w:r>
        <w:separator/>
      </w:r>
    </w:p>
  </w:endnote>
  <w:endnote w:type="continuationSeparator" w:id="0">
    <w:p w:rsidR="008C10BE" w:rsidRDefault="008C1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10BE" w:rsidRDefault="008C10BE">
      <w:pPr>
        <w:spacing w:after="0" w:line="240" w:lineRule="auto"/>
      </w:pPr>
      <w:r>
        <w:separator/>
      </w:r>
    </w:p>
  </w:footnote>
  <w:footnote w:type="continuationSeparator" w:id="0">
    <w:p w:rsidR="008C10BE" w:rsidRDefault="008C10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5C7" w:rsidRDefault="007D15C7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17351">
      <w:rPr>
        <w:noProof/>
      </w:rPr>
      <w:t>1</w:t>
    </w:r>
    <w:r>
      <w:fldChar w:fldCharType="end"/>
    </w:r>
  </w:p>
  <w:p w:rsidR="007D15C7" w:rsidRDefault="007D15C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545890"/>
    <w:multiLevelType w:val="hybridMultilevel"/>
    <w:tmpl w:val="CF408706"/>
    <w:lvl w:ilvl="0" w:tplc="605AF66A">
      <w:numFmt w:val="bullet"/>
      <w:lvlText w:val="•"/>
      <w:lvlJc w:val="left"/>
      <w:pPr>
        <w:ind w:left="540" w:hanging="360"/>
      </w:pPr>
      <w:rPr>
        <w:rFonts w:ascii="Calibri" w:eastAsia="Times New Roman" w:hAnsi="Calibri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1909337F"/>
    <w:multiLevelType w:val="hybridMultilevel"/>
    <w:tmpl w:val="A85AF66C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3F7E0ECF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u w:val="none" w:color="000000"/>
        <w:effect w:val="none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4D771243"/>
    <w:multiLevelType w:val="hybridMultilevel"/>
    <w:tmpl w:val="69F8BA74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50592264"/>
    <w:multiLevelType w:val="hybridMultilevel"/>
    <w:tmpl w:val="D7847A38"/>
    <w:lvl w:ilvl="0" w:tplc="605AF66A">
      <w:numFmt w:val="bullet"/>
      <w:lvlText w:val="•"/>
      <w:lvlJc w:val="left"/>
      <w:pPr>
        <w:ind w:left="450" w:hanging="360"/>
      </w:pPr>
      <w:rPr>
        <w:rFonts w:ascii="Calibri" w:eastAsia="Times New Roman" w:hAnsi="Calibri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u w:val="none" w:color="000000"/>
        <w:effect w:val="none"/>
        <w:vertAlign w:val="baseline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7310011E"/>
    <w:multiLevelType w:val="hybridMultilevel"/>
    <w:tmpl w:val="D7B6DA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7EBC5950"/>
    <w:multiLevelType w:val="hybridMultilevel"/>
    <w:tmpl w:val="49AC98A2"/>
    <w:lvl w:ilvl="0" w:tplc="04190001">
      <w:start w:val="1"/>
      <w:numFmt w:val="bullet"/>
      <w:lvlText w:val=""/>
      <w:lvlJc w:val="left"/>
      <w:pPr>
        <w:ind w:left="151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6"/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5E8"/>
    <w:rsid w:val="00003CE0"/>
    <w:rsid w:val="00025DD4"/>
    <w:rsid w:val="0005258A"/>
    <w:rsid w:val="00072762"/>
    <w:rsid w:val="000D28A5"/>
    <w:rsid w:val="000F6CDF"/>
    <w:rsid w:val="00133943"/>
    <w:rsid w:val="0017501A"/>
    <w:rsid w:val="00221353"/>
    <w:rsid w:val="00250554"/>
    <w:rsid w:val="00253AA3"/>
    <w:rsid w:val="002B7071"/>
    <w:rsid w:val="002D6F81"/>
    <w:rsid w:val="002F25E8"/>
    <w:rsid w:val="002F7C38"/>
    <w:rsid w:val="00393B81"/>
    <w:rsid w:val="0045024E"/>
    <w:rsid w:val="00470E57"/>
    <w:rsid w:val="00473D79"/>
    <w:rsid w:val="004C5E4B"/>
    <w:rsid w:val="004F2EFB"/>
    <w:rsid w:val="0050406B"/>
    <w:rsid w:val="005169D3"/>
    <w:rsid w:val="005E7A0B"/>
    <w:rsid w:val="00611410"/>
    <w:rsid w:val="00690642"/>
    <w:rsid w:val="00693104"/>
    <w:rsid w:val="00694436"/>
    <w:rsid w:val="006D21CE"/>
    <w:rsid w:val="006E7732"/>
    <w:rsid w:val="006F79B2"/>
    <w:rsid w:val="007D15C7"/>
    <w:rsid w:val="007D31D0"/>
    <w:rsid w:val="007D5279"/>
    <w:rsid w:val="00807D6D"/>
    <w:rsid w:val="00820718"/>
    <w:rsid w:val="00822EA8"/>
    <w:rsid w:val="008357F5"/>
    <w:rsid w:val="00844B4E"/>
    <w:rsid w:val="008B50C6"/>
    <w:rsid w:val="008C10BE"/>
    <w:rsid w:val="008F4B3F"/>
    <w:rsid w:val="00923FE7"/>
    <w:rsid w:val="00924956"/>
    <w:rsid w:val="00951F9E"/>
    <w:rsid w:val="0096388B"/>
    <w:rsid w:val="00A02D73"/>
    <w:rsid w:val="00A8353E"/>
    <w:rsid w:val="00AC5053"/>
    <w:rsid w:val="00B12265"/>
    <w:rsid w:val="00B366A8"/>
    <w:rsid w:val="00B520A2"/>
    <w:rsid w:val="00B536F7"/>
    <w:rsid w:val="00B53719"/>
    <w:rsid w:val="00B767BA"/>
    <w:rsid w:val="00BC205C"/>
    <w:rsid w:val="00BF5521"/>
    <w:rsid w:val="00C916B5"/>
    <w:rsid w:val="00CD7FC4"/>
    <w:rsid w:val="00D17351"/>
    <w:rsid w:val="00D24A1F"/>
    <w:rsid w:val="00D30E9B"/>
    <w:rsid w:val="00D93203"/>
    <w:rsid w:val="00DA11AC"/>
    <w:rsid w:val="00DA3F25"/>
    <w:rsid w:val="00E3377C"/>
    <w:rsid w:val="00E66C74"/>
    <w:rsid w:val="00EB374C"/>
    <w:rsid w:val="00F02C53"/>
    <w:rsid w:val="00F0511B"/>
    <w:rsid w:val="00F62CB0"/>
    <w:rsid w:val="00F64DDE"/>
    <w:rsid w:val="00F8474E"/>
    <w:rsid w:val="00FF3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4F355E04-4D77-462E-B2EE-3AC65FEA9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 w:uiPriority="0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2EFB"/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2F25E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/>
      <w:sz w:val="32"/>
      <w:szCs w:val="20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2F25E8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/>
      <w:b/>
      <w:sz w:val="32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2F25E8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semiHidden/>
    <w:locked/>
    <w:rsid w:val="002F25E8"/>
    <w:rPr>
      <w:rFonts w:ascii="Times New Roman" w:hAnsi="Times New Roman" w:cs="Times New Roman"/>
      <w:b/>
      <w:sz w:val="20"/>
      <w:szCs w:val="20"/>
      <w:lang w:val="x-none" w:eastAsia="ru-RU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2F25E8"/>
    <w:rPr>
      <w:rFonts w:ascii="Times New Roman" w:hAnsi="Times New Roman" w:cs="Times New Roman"/>
      <w:b/>
      <w:bCs/>
      <w:sz w:val="28"/>
      <w:szCs w:val="28"/>
      <w:lang w:val="x-none" w:eastAsia="ru-RU"/>
    </w:rPr>
  </w:style>
  <w:style w:type="paragraph" w:styleId="a3">
    <w:name w:val="header"/>
    <w:basedOn w:val="a"/>
    <w:link w:val="a4"/>
    <w:uiPriority w:val="99"/>
    <w:rsid w:val="002F25E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2F25E8"/>
    <w:rPr>
      <w:rFonts w:ascii="Times New Roman" w:hAnsi="Times New Roman" w:cs="Times New Roman"/>
      <w:sz w:val="20"/>
      <w:szCs w:val="20"/>
      <w:lang w:val="x-none" w:eastAsia="ru-RU"/>
    </w:rPr>
  </w:style>
  <w:style w:type="paragraph" w:styleId="a5">
    <w:name w:val="footer"/>
    <w:basedOn w:val="a"/>
    <w:link w:val="a6"/>
    <w:uiPriority w:val="99"/>
    <w:semiHidden/>
    <w:rsid w:val="002F25E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2F25E8"/>
    <w:rPr>
      <w:rFonts w:ascii="Times New Roman" w:hAnsi="Times New Roman" w:cs="Times New Roman"/>
      <w:sz w:val="24"/>
      <w:szCs w:val="24"/>
      <w:lang w:val="x-none" w:eastAsia="ru-RU"/>
    </w:rPr>
  </w:style>
  <w:style w:type="paragraph" w:styleId="a7">
    <w:name w:val="caption"/>
    <w:basedOn w:val="a"/>
    <w:next w:val="a"/>
    <w:uiPriority w:val="99"/>
    <w:qFormat/>
    <w:rsid w:val="002F25E8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2F25E8"/>
    <w:rPr>
      <w:rFonts w:ascii="Times New Roman" w:hAnsi="Times New Roman" w:cs="Times New Roman"/>
      <w:sz w:val="24"/>
      <w:szCs w:val="24"/>
      <w:lang w:val="x-none" w:eastAsia="ru-RU"/>
    </w:rPr>
  </w:style>
  <w:style w:type="paragraph" w:styleId="a8">
    <w:name w:val="Title"/>
    <w:basedOn w:val="a"/>
    <w:link w:val="a9"/>
    <w:uiPriority w:val="99"/>
    <w:qFormat/>
    <w:rsid w:val="002F25E8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val="en-US" w:eastAsia="ru-RU"/>
    </w:rPr>
  </w:style>
  <w:style w:type="paragraph" w:styleId="aa">
    <w:name w:val="Body Text"/>
    <w:basedOn w:val="a"/>
    <w:link w:val="1"/>
    <w:uiPriority w:val="99"/>
    <w:semiHidden/>
    <w:rsid w:val="002F25E8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</w:rPr>
  </w:style>
  <w:style w:type="character" w:customStyle="1" w:styleId="a9">
    <w:name w:val="Название Знак"/>
    <w:basedOn w:val="a0"/>
    <w:link w:val="a8"/>
    <w:uiPriority w:val="99"/>
    <w:locked/>
    <w:rsid w:val="002F25E8"/>
    <w:rPr>
      <w:rFonts w:ascii="Times New Roman" w:hAnsi="Times New Roman" w:cs="Times New Roman"/>
      <w:b/>
      <w:sz w:val="20"/>
      <w:szCs w:val="20"/>
      <w:lang w:val="en-US" w:eastAsia="ru-RU"/>
    </w:rPr>
  </w:style>
  <w:style w:type="character" w:customStyle="1" w:styleId="ab">
    <w:name w:val="Основной текст Знак"/>
    <w:basedOn w:val="a0"/>
    <w:uiPriority w:val="99"/>
    <w:semiHidden/>
    <w:rsid w:val="002F25E8"/>
    <w:rPr>
      <w:rFonts w:cs="Times New Roman"/>
    </w:rPr>
  </w:style>
  <w:style w:type="character" w:customStyle="1" w:styleId="1">
    <w:name w:val="Основной текст Знак1"/>
    <w:basedOn w:val="a0"/>
    <w:link w:val="aa"/>
    <w:uiPriority w:val="99"/>
    <w:semiHidden/>
    <w:locked/>
    <w:rsid w:val="002F25E8"/>
    <w:rPr>
      <w:rFonts w:ascii="Times New Roman" w:hAnsi="Times New Roman" w:cs="Times New Roman"/>
      <w:sz w:val="28"/>
      <w:szCs w:val="28"/>
    </w:rPr>
  </w:style>
  <w:style w:type="paragraph" w:styleId="21">
    <w:name w:val="Body Text Indent 2"/>
    <w:basedOn w:val="a"/>
    <w:link w:val="22"/>
    <w:uiPriority w:val="99"/>
    <w:semiHidden/>
    <w:rsid w:val="002F25E8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c">
    <w:name w:val="List Paragraph"/>
    <w:basedOn w:val="a"/>
    <w:uiPriority w:val="99"/>
    <w:qFormat/>
    <w:rsid w:val="002F25E8"/>
    <w:pPr>
      <w:spacing w:after="200" w:line="276" w:lineRule="auto"/>
      <w:ind w:left="720"/>
      <w:contextualSpacing/>
    </w:pPr>
    <w:rPr>
      <w:rFonts w:eastAsia="Times New Roman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locked/>
    <w:rsid w:val="002F25E8"/>
    <w:rPr>
      <w:rFonts w:ascii="Times New Roman" w:hAnsi="Times New Roman" w:cs="Times New Roman"/>
      <w:sz w:val="24"/>
      <w:szCs w:val="24"/>
      <w:lang w:val="x-none" w:eastAsia="ru-RU"/>
    </w:rPr>
  </w:style>
  <w:style w:type="character" w:customStyle="1" w:styleId="13">
    <w:name w:val="Основной текст (13)_"/>
    <w:basedOn w:val="a0"/>
    <w:link w:val="131"/>
    <w:uiPriority w:val="99"/>
    <w:locked/>
    <w:rsid w:val="002F25E8"/>
    <w:rPr>
      <w:rFonts w:ascii="Sylfaen" w:hAnsi="Sylfaen" w:cs="Sylfaen"/>
      <w:sz w:val="57"/>
      <w:szCs w:val="57"/>
      <w:shd w:val="clear" w:color="auto" w:fill="FFFFFF"/>
    </w:rPr>
  </w:style>
  <w:style w:type="paragraph" w:customStyle="1" w:styleId="131">
    <w:name w:val="Основной текст (13)1"/>
    <w:basedOn w:val="a"/>
    <w:link w:val="13"/>
    <w:uiPriority w:val="99"/>
    <w:rsid w:val="002F25E8"/>
    <w:pPr>
      <w:shd w:val="clear" w:color="auto" w:fill="FFFFFF"/>
      <w:spacing w:after="0" w:line="615" w:lineRule="exact"/>
      <w:jc w:val="both"/>
    </w:pPr>
    <w:rPr>
      <w:rFonts w:ascii="Sylfaen" w:hAnsi="Sylfaen" w:cs="Sylfaen"/>
      <w:sz w:val="57"/>
      <w:szCs w:val="57"/>
    </w:rPr>
  </w:style>
  <w:style w:type="character" w:customStyle="1" w:styleId="220">
    <w:name w:val="Заголовок №2 (2)_"/>
    <w:basedOn w:val="a0"/>
    <w:link w:val="221"/>
    <w:uiPriority w:val="99"/>
    <w:locked/>
    <w:rsid w:val="002F25E8"/>
    <w:rPr>
      <w:rFonts w:cs="Times New Roman"/>
      <w:b/>
      <w:bCs/>
      <w:sz w:val="35"/>
      <w:szCs w:val="35"/>
      <w:shd w:val="clear" w:color="auto" w:fill="FFFFFF"/>
    </w:rPr>
  </w:style>
  <w:style w:type="paragraph" w:customStyle="1" w:styleId="221">
    <w:name w:val="Заголовок №2 (2)1"/>
    <w:basedOn w:val="a"/>
    <w:link w:val="220"/>
    <w:uiPriority w:val="99"/>
    <w:rsid w:val="002F25E8"/>
    <w:pPr>
      <w:shd w:val="clear" w:color="auto" w:fill="FFFFFF"/>
      <w:spacing w:before="300" w:after="0" w:line="450" w:lineRule="exact"/>
      <w:ind w:hanging="500"/>
      <w:outlineLvl w:val="1"/>
    </w:pPr>
    <w:rPr>
      <w:b/>
      <w:bCs/>
      <w:sz w:val="35"/>
      <w:szCs w:val="35"/>
    </w:rPr>
  </w:style>
  <w:style w:type="character" w:customStyle="1" w:styleId="133">
    <w:name w:val="Основной текст (13)3"/>
    <w:basedOn w:val="13"/>
    <w:uiPriority w:val="99"/>
    <w:rsid w:val="002F25E8"/>
    <w:rPr>
      <w:rFonts w:ascii="Sylfaen" w:hAnsi="Sylfaen" w:cs="Sylfaen"/>
      <w:sz w:val="57"/>
      <w:szCs w:val="57"/>
      <w:shd w:val="clear" w:color="auto" w:fill="FFFFFF"/>
    </w:rPr>
  </w:style>
  <w:style w:type="character" w:customStyle="1" w:styleId="132">
    <w:name w:val="Основной текст (13)2"/>
    <w:basedOn w:val="13"/>
    <w:uiPriority w:val="99"/>
    <w:rsid w:val="002F25E8"/>
    <w:rPr>
      <w:rFonts w:ascii="Sylfaen" w:hAnsi="Sylfaen" w:cs="Sylfaen"/>
      <w:spacing w:val="0"/>
      <w:sz w:val="57"/>
      <w:szCs w:val="57"/>
      <w:shd w:val="clear" w:color="auto" w:fill="FFFFFF"/>
    </w:rPr>
  </w:style>
  <w:style w:type="character" w:customStyle="1" w:styleId="130">
    <w:name w:val="Основной текст (13)"/>
    <w:basedOn w:val="13"/>
    <w:uiPriority w:val="99"/>
    <w:rsid w:val="002F25E8"/>
    <w:rPr>
      <w:rFonts w:ascii="Sylfaen" w:hAnsi="Sylfaen" w:cs="Sylfaen"/>
      <w:spacing w:val="0"/>
      <w:sz w:val="57"/>
      <w:szCs w:val="57"/>
      <w:shd w:val="clear" w:color="auto" w:fill="FFFFFF"/>
    </w:rPr>
  </w:style>
  <w:style w:type="character" w:customStyle="1" w:styleId="1pt3">
    <w:name w:val="Основной текст + Интервал 1 pt3"/>
    <w:basedOn w:val="a0"/>
    <w:uiPriority w:val="99"/>
    <w:rsid w:val="002F25E8"/>
    <w:rPr>
      <w:rFonts w:ascii="Times New Roman" w:hAnsi="Times New Roman" w:cs="Times New Roman"/>
      <w:spacing w:val="30"/>
      <w:sz w:val="37"/>
      <w:szCs w:val="37"/>
    </w:rPr>
  </w:style>
  <w:style w:type="character" w:customStyle="1" w:styleId="17pt">
    <w:name w:val="Основной текст + 17 pt"/>
    <w:aliases w:val="Полужирный"/>
    <w:basedOn w:val="a0"/>
    <w:uiPriority w:val="99"/>
    <w:rsid w:val="002F25E8"/>
    <w:rPr>
      <w:rFonts w:ascii="Times New Roman" w:hAnsi="Times New Roman" w:cs="Times New Roman"/>
      <w:b/>
      <w:bCs/>
      <w:spacing w:val="0"/>
      <w:sz w:val="34"/>
      <w:szCs w:val="34"/>
    </w:rPr>
  </w:style>
  <w:style w:type="character" w:customStyle="1" w:styleId="224">
    <w:name w:val="Заголовок №2 (2)4"/>
    <w:basedOn w:val="220"/>
    <w:uiPriority w:val="99"/>
    <w:rsid w:val="002F25E8"/>
    <w:rPr>
      <w:rFonts w:cs="Times New Roman"/>
      <w:b/>
      <w:bCs/>
      <w:sz w:val="35"/>
      <w:szCs w:val="35"/>
      <w:shd w:val="clear" w:color="auto" w:fill="FFFFFF"/>
    </w:rPr>
  </w:style>
  <w:style w:type="character" w:customStyle="1" w:styleId="22183">
    <w:name w:val="Заголовок №2 (2) + 183"/>
    <w:aliases w:val="5 pt20,Не полужирный9"/>
    <w:basedOn w:val="220"/>
    <w:uiPriority w:val="99"/>
    <w:rsid w:val="002F25E8"/>
    <w:rPr>
      <w:rFonts w:cs="Times New Roman"/>
      <w:b/>
      <w:bCs/>
      <w:sz w:val="37"/>
      <w:szCs w:val="37"/>
      <w:shd w:val="clear" w:color="auto" w:fill="FFFFFF"/>
    </w:rPr>
  </w:style>
  <w:style w:type="character" w:customStyle="1" w:styleId="0pt2">
    <w:name w:val="Основной текст + Интервал 0 pt2"/>
    <w:basedOn w:val="a0"/>
    <w:uiPriority w:val="99"/>
    <w:rsid w:val="002F25E8"/>
    <w:rPr>
      <w:rFonts w:ascii="Times New Roman" w:hAnsi="Times New Roman" w:cs="Times New Roman"/>
      <w:spacing w:val="10"/>
      <w:sz w:val="37"/>
      <w:szCs w:val="37"/>
    </w:rPr>
  </w:style>
  <w:style w:type="character" w:customStyle="1" w:styleId="0pt1">
    <w:name w:val="Основной текст + Интервал 0 pt1"/>
    <w:basedOn w:val="a0"/>
    <w:uiPriority w:val="99"/>
    <w:rsid w:val="002F25E8"/>
    <w:rPr>
      <w:rFonts w:ascii="Times New Roman" w:hAnsi="Times New Roman" w:cs="Times New Roman"/>
      <w:spacing w:val="10"/>
      <w:sz w:val="37"/>
      <w:szCs w:val="37"/>
    </w:rPr>
  </w:style>
  <w:style w:type="table" w:styleId="ad">
    <w:name w:val="Table Grid"/>
    <w:basedOn w:val="a1"/>
    <w:uiPriority w:val="99"/>
    <w:rsid w:val="002F25E8"/>
    <w:pPr>
      <w:spacing w:after="0" w:line="240" w:lineRule="auto"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rsid w:val="001750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locked/>
    <w:rsid w:val="001750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9678</Words>
  <Characters>55168</Characters>
  <Application>Microsoft Office Word</Application>
  <DocSecurity>0</DocSecurity>
  <Lines>459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SPecialiST RePack</Company>
  <LinksUpToDate>false</LinksUpToDate>
  <CharactersWithSpaces>64717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Алекс</dc:creator>
  <cp:keywords/>
  <dc:description/>
  <cp:lastModifiedBy>reznurgalieva@mail.ru</cp:lastModifiedBy>
  <cp:revision>2</cp:revision>
  <cp:lastPrinted>2017-05-03T19:04:00Z</cp:lastPrinted>
  <dcterms:created xsi:type="dcterms:W3CDTF">2021-03-31T08:37:00Z</dcterms:created>
  <dcterms:modified xsi:type="dcterms:W3CDTF">2021-03-31T08:37:00Z</dcterms:modified>
</cp:coreProperties>
</file>